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3F407A" w14:textId="52E65D9A" w:rsidR="00844FC3" w:rsidRDefault="00844FC3" w:rsidP="00844FC3">
      <w:pPr>
        <w:pStyle w:val="Kop1"/>
        <w:numPr>
          <w:ilvl w:val="0"/>
          <w:numId w:val="0"/>
        </w:numPr>
      </w:pPr>
      <w:r>
        <w:t xml:space="preserve">Vragenlijst OKB Standaard 4416N Accountantsopdracht bij de </w:t>
      </w:r>
      <w:r w:rsidR="00750B0D">
        <w:t>TVL</w:t>
      </w:r>
      <w:r>
        <w:t>-regeling Aan assurance verwant</w:t>
      </w:r>
    </w:p>
    <w:p w14:paraId="3F9960A9" w14:textId="77777777" w:rsidR="00844FC3" w:rsidRPr="00DD7AD7" w:rsidRDefault="00844FC3" w:rsidP="00844FC3">
      <w:pPr>
        <w:rPr>
          <w:rFonts w:ascii="Arial" w:hAnsi="Arial" w:cs="Arial"/>
          <w:iCs/>
          <w:sz w:val="20"/>
          <w:szCs w:val="20"/>
          <w:u w:val="single"/>
        </w:rPr>
      </w:pPr>
      <w:r w:rsidRPr="00DD7AD7">
        <w:rPr>
          <w:rFonts w:ascii="Arial" w:hAnsi="Arial" w:cs="Arial"/>
          <w:iCs/>
          <w:sz w:val="20"/>
          <w:szCs w:val="20"/>
          <w:u w:val="single"/>
        </w:rPr>
        <w:t>Inleiding</w:t>
      </w:r>
    </w:p>
    <w:p w14:paraId="7A1E1326" w14:textId="2206D9E3" w:rsidR="00844FC3" w:rsidRPr="00DD7AD7" w:rsidRDefault="00844FC3" w:rsidP="00844FC3">
      <w:pPr>
        <w:rPr>
          <w:rFonts w:ascii="Arial" w:hAnsi="Arial" w:cs="Arial"/>
          <w:iCs/>
          <w:sz w:val="20"/>
          <w:szCs w:val="20"/>
        </w:rPr>
      </w:pPr>
      <w:r w:rsidRPr="00DD7AD7">
        <w:rPr>
          <w:rFonts w:ascii="Arial" w:hAnsi="Arial" w:cs="Arial"/>
          <w:iCs/>
          <w:sz w:val="20"/>
          <w:szCs w:val="20"/>
        </w:rPr>
        <w:t>Standaard 441</w:t>
      </w:r>
      <w:r>
        <w:rPr>
          <w:rFonts w:ascii="Arial" w:hAnsi="Arial" w:cs="Arial"/>
          <w:iCs/>
          <w:sz w:val="20"/>
          <w:szCs w:val="20"/>
        </w:rPr>
        <w:t>6</w:t>
      </w:r>
      <w:r w:rsidRPr="00DD7AD7">
        <w:rPr>
          <w:rFonts w:ascii="Arial" w:hAnsi="Arial" w:cs="Arial"/>
          <w:iCs/>
          <w:sz w:val="20"/>
          <w:szCs w:val="20"/>
        </w:rPr>
        <w:t>N.</w:t>
      </w:r>
      <w:r>
        <w:rPr>
          <w:rFonts w:ascii="Arial" w:hAnsi="Arial" w:cs="Arial"/>
          <w:iCs/>
          <w:sz w:val="20"/>
          <w:szCs w:val="20"/>
        </w:rPr>
        <w:t>20</w:t>
      </w:r>
      <w:r w:rsidRPr="00DD7AD7">
        <w:rPr>
          <w:rFonts w:ascii="Arial" w:hAnsi="Arial" w:cs="Arial"/>
          <w:iCs/>
          <w:sz w:val="20"/>
          <w:szCs w:val="20"/>
        </w:rPr>
        <w:t xml:space="preserve"> schrijft voor dat de opdrachtpartner een OKB moet uitvoeren of een andere minstens zo effectieve maatregel moet nemen. Paragraaf </w:t>
      </w:r>
      <w:r>
        <w:rPr>
          <w:rFonts w:ascii="Arial" w:hAnsi="Arial" w:cs="Arial"/>
          <w:iCs/>
          <w:sz w:val="20"/>
          <w:szCs w:val="20"/>
        </w:rPr>
        <w:t>20</w:t>
      </w:r>
      <w:r w:rsidRPr="00DD7AD7">
        <w:rPr>
          <w:rFonts w:ascii="Arial" w:hAnsi="Arial" w:cs="Arial"/>
          <w:iCs/>
          <w:sz w:val="20"/>
          <w:szCs w:val="20"/>
        </w:rPr>
        <w:t xml:space="preserve"> zegt dat bij de wijze waarop deze OKB wordt ingevuld in ieder geval aandacht moet worden besteed aan de volgende aspecten:</w:t>
      </w:r>
    </w:p>
    <w:p w14:paraId="6ED19E40" w14:textId="77777777" w:rsidR="00844FC3" w:rsidRPr="00DD7AD7" w:rsidRDefault="00844FC3" w:rsidP="00844FC3">
      <w:pPr>
        <w:pStyle w:val="Lijstalinea"/>
        <w:numPr>
          <w:ilvl w:val="0"/>
          <w:numId w:val="4"/>
        </w:numPr>
        <w:spacing w:after="200"/>
        <w:rPr>
          <w:rFonts w:cs="Arial"/>
          <w:iCs/>
          <w:szCs w:val="20"/>
        </w:rPr>
      </w:pPr>
      <w:r w:rsidRPr="00DD7AD7">
        <w:rPr>
          <w:rFonts w:cs="Arial"/>
          <w:iCs/>
          <w:szCs w:val="20"/>
        </w:rPr>
        <w:t>alle relevante documenten en informatie worden aan de opdrachtgerichte kwaliteitsbeoordelaar verstrekt;</w:t>
      </w:r>
    </w:p>
    <w:p w14:paraId="7AB0EA6B" w14:textId="77777777" w:rsidR="00844FC3" w:rsidRPr="00DD7AD7" w:rsidRDefault="00844FC3" w:rsidP="00844FC3">
      <w:pPr>
        <w:pStyle w:val="Lijstalinea"/>
        <w:numPr>
          <w:ilvl w:val="0"/>
          <w:numId w:val="4"/>
        </w:numPr>
        <w:spacing w:after="200"/>
        <w:rPr>
          <w:rFonts w:cs="Arial"/>
          <w:iCs/>
          <w:szCs w:val="20"/>
        </w:rPr>
      </w:pPr>
      <w:r w:rsidRPr="00DD7AD7">
        <w:rPr>
          <w:rFonts w:cs="Arial"/>
          <w:iCs/>
          <w:szCs w:val="20"/>
        </w:rPr>
        <w:t xml:space="preserve">de opdrachtgerichte kwaliteitsbeoordelaar voert een objectieve evaluatie uit van de naar eigen mening belangrijkste aangelegenheden en stelt vast of de uitgevoerde opdracht inclusief de aanvullende werkzaamheden uit het accountantsprotocol voldoende basis zijn om de samenstellingsverklaring af te geven; </w:t>
      </w:r>
    </w:p>
    <w:p w14:paraId="701DFDBC" w14:textId="77777777" w:rsidR="00844FC3" w:rsidRPr="00DD7AD7" w:rsidRDefault="00844FC3" w:rsidP="00844FC3">
      <w:pPr>
        <w:pStyle w:val="Lijstalinea"/>
        <w:numPr>
          <w:ilvl w:val="0"/>
          <w:numId w:val="4"/>
        </w:numPr>
        <w:spacing w:after="200"/>
        <w:rPr>
          <w:rFonts w:cs="Arial"/>
          <w:iCs/>
          <w:szCs w:val="20"/>
        </w:rPr>
      </w:pPr>
      <w:r w:rsidRPr="00DD7AD7">
        <w:rPr>
          <w:rFonts w:cs="Arial"/>
          <w:iCs/>
          <w:szCs w:val="20"/>
        </w:rPr>
        <w:t>de opdrachtgerichte kwaliteitsbeoordelaar bespreekt significante oordeelsvormingen en de eigen evaluatie met de opdrachtpartner.</w:t>
      </w:r>
    </w:p>
    <w:p w14:paraId="499C00AB" w14:textId="4855C1EE" w:rsidR="00844FC3" w:rsidRPr="00DD7AD7" w:rsidRDefault="00844FC3" w:rsidP="00844FC3">
      <w:pPr>
        <w:rPr>
          <w:rFonts w:ascii="Arial" w:hAnsi="Arial" w:cs="Arial"/>
          <w:iCs/>
          <w:sz w:val="20"/>
          <w:szCs w:val="20"/>
          <w:u w:val="single"/>
        </w:rPr>
      </w:pPr>
      <w:r w:rsidRPr="00DD7AD7">
        <w:rPr>
          <w:rFonts w:ascii="Arial" w:hAnsi="Arial" w:cs="Arial"/>
          <w:iCs/>
          <w:sz w:val="20"/>
          <w:szCs w:val="20"/>
        </w:rPr>
        <w:t xml:space="preserve">Deze vragenlijst kan worden gehanteerd bij de uitvoering van een OKB. Nadrukkelijk wordt gewezen op het feit dat deze vragenlijst een voorbeeld en hulpmiddel is bij de uitvoering van een OKB, doch dat aandachtspunten (significante aangelegenheden) en diepgang van de OKB afhankelijk zijn van de aard en omvang van de samenstellingsopdracht alsmede </w:t>
      </w:r>
      <w:r w:rsidR="00A92EB0">
        <w:rPr>
          <w:rFonts w:ascii="Arial" w:hAnsi="Arial" w:cs="Arial"/>
          <w:iCs/>
          <w:sz w:val="20"/>
          <w:szCs w:val="20"/>
        </w:rPr>
        <w:t xml:space="preserve">van </w:t>
      </w:r>
      <w:r w:rsidRPr="00DD7AD7">
        <w:rPr>
          <w:rFonts w:ascii="Arial" w:hAnsi="Arial" w:cs="Arial"/>
          <w:iCs/>
          <w:sz w:val="20"/>
          <w:szCs w:val="20"/>
        </w:rPr>
        <w:t>de van toepassing zijnde criteria op basis waarvan de kwaliteitsbepaler heeft besloten tot een OKB.</w:t>
      </w:r>
    </w:p>
    <w:p w14:paraId="00D28534" w14:textId="77777777" w:rsidR="00844FC3" w:rsidRPr="00AC2971" w:rsidRDefault="00844FC3" w:rsidP="00844FC3"/>
    <w:tbl>
      <w:tblPr>
        <w:tblStyle w:val="NormalTablePHPDOCX"/>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439"/>
        <w:gridCol w:w="3518"/>
        <w:gridCol w:w="2597"/>
        <w:gridCol w:w="2513"/>
      </w:tblGrid>
      <w:tr w:rsidR="00844FC3" w:rsidRPr="00446E82" w14:paraId="460AD752" w14:textId="77777777" w:rsidTr="00127641">
        <w:tc>
          <w:tcPr>
            <w:tcW w:w="439" w:type="dxa"/>
            <w:shd w:val="clear" w:color="auto" w:fill="DEEAF6" w:themeFill="accent5" w:themeFillTint="33"/>
          </w:tcPr>
          <w:p w14:paraId="274CD0A4" w14:textId="77777777" w:rsidR="00844FC3" w:rsidRPr="00446E82" w:rsidRDefault="00844FC3" w:rsidP="001C1B0B">
            <w:pPr>
              <w:jc w:val="center"/>
              <w:rPr>
                <w:rFonts w:cs="Arial"/>
                <w:sz w:val="20"/>
                <w:szCs w:val="20"/>
              </w:rPr>
            </w:pPr>
            <w:r w:rsidRPr="00446E82">
              <w:rPr>
                <w:rFonts w:cs="Arial"/>
                <w:b/>
                <w:sz w:val="20"/>
                <w:szCs w:val="20"/>
              </w:rPr>
              <w:t>A</w:t>
            </w:r>
          </w:p>
        </w:tc>
        <w:tc>
          <w:tcPr>
            <w:tcW w:w="8628" w:type="dxa"/>
            <w:gridSpan w:val="3"/>
            <w:shd w:val="clear" w:color="auto" w:fill="DEEAF6" w:themeFill="accent5" w:themeFillTint="33"/>
          </w:tcPr>
          <w:p w14:paraId="48ECF89F" w14:textId="77777777" w:rsidR="00844FC3" w:rsidRPr="00446E82" w:rsidRDefault="00844FC3" w:rsidP="001C1B0B">
            <w:pPr>
              <w:rPr>
                <w:rFonts w:cs="Arial"/>
                <w:sz w:val="20"/>
                <w:szCs w:val="20"/>
              </w:rPr>
            </w:pPr>
            <w:r w:rsidRPr="00446E82">
              <w:rPr>
                <w:rFonts w:cs="Arial"/>
                <w:b/>
                <w:sz w:val="20"/>
                <w:szCs w:val="20"/>
              </w:rPr>
              <w:t>Algemene gegevens over de opdracht en de opdrachtgerichte kwaliteitsbeoordeling</w:t>
            </w:r>
          </w:p>
        </w:tc>
      </w:tr>
      <w:tr w:rsidR="00844FC3" w:rsidRPr="00446E82" w14:paraId="72D16616" w14:textId="77777777" w:rsidTr="00127641">
        <w:tc>
          <w:tcPr>
            <w:tcW w:w="439" w:type="dxa"/>
            <w:shd w:val="clear" w:color="auto" w:fill="E7E6E6" w:themeFill="background2"/>
          </w:tcPr>
          <w:p w14:paraId="28F347FF" w14:textId="77777777" w:rsidR="00844FC3" w:rsidRPr="00446E82" w:rsidRDefault="00844FC3" w:rsidP="001C1B0B">
            <w:pPr>
              <w:jc w:val="center"/>
              <w:rPr>
                <w:rFonts w:cs="Arial"/>
                <w:sz w:val="20"/>
                <w:szCs w:val="20"/>
              </w:rPr>
            </w:pPr>
            <w:r w:rsidRPr="00446E82">
              <w:rPr>
                <w:rFonts w:cs="Arial"/>
                <w:sz w:val="20"/>
                <w:szCs w:val="20"/>
              </w:rPr>
              <w:t>1</w:t>
            </w:r>
          </w:p>
        </w:tc>
        <w:tc>
          <w:tcPr>
            <w:tcW w:w="3518" w:type="dxa"/>
            <w:shd w:val="clear" w:color="auto" w:fill="E7E6E6" w:themeFill="background2"/>
          </w:tcPr>
          <w:p w14:paraId="181DC7FF" w14:textId="77777777" w:rsidR="00844FC3" w:rsidRPr="00446E82" w:rsidRDefault="00844FC3" w:rsidP="001C1B0B">
            <w:pPr>
              <w:rPr>
                <w:rFonts w:cs="Arial"/>
                <w:sz w:val="20"/>
                <w:szCs w:val="20"/>
              </w:rPr>
            </w:pPr>
            <w:r w:rsidRPr="00446E82">
              <w:rPr>
                <w:rFonts w:cs="Arial"/>
                <w:sz w:val="20"/>
                <w:szCs w:val="20"/>
              </w:rPr>
              <w:t>Naam entiteit</w:t>
            </w:r>
          </w:p>
        </w:tc>
        <w:tc>
          <w:tcPr>
            <w:tcW w:w="5110" w:type="dxa"/>
            <w:gridSpan w:val="2"/>
          </w:tcPr>
          <w:p w14:paraId="498E4A9E" w14:textId="77777777" w:rsidR="00844FC3" w:rsidRPr="00446E82" w:rsidRDefault="00844FC3" w:rsidP="001C1B0B">
            <w:pPr>
              <w:rPr>
                <w:rFonts w:cs="Arial"/>
                <w:sz w:val="20"/>
                <w:szCs w:val="20"/>
              </w:rPr>
            </w:pPr>
            <w:r w:rsidRPr="00446E82">
              <w:rPr>
                <w:rFonts w:cs="Arial"/>
                <w:sz w:val="20"/>
                <w:szCs w:val="20"/>
              </w:rPr>
              <w:t> </w:t>
            </w:r>
          </w:p>
        </w:tc>
      </w:tr>
      <w:tr w:rsidR="00844FC3" w:rsidRPr="00446E82" w14:paraId="065F6F01" w14:textId="77777777" w:rsidTr="00127641">
        <w:tc>
          <w:tcPr>
            <w:tcW w:w="439" w:type="dxa"/>
            <w:shd w:val="clear" w:color="auto" w:fill="E7E6E6" w:themeFill="background2"/>
          </w:tcPr>
          <w:p w14:paraId="66466043" w14:textId="77777777" w:rsidR="00844FC3" w:rsidRPr="00446E82" w:rsidRDefault="00844FC3" w:rsidP="001C1B0B">
            <w:pPr>
              <w:jc w:val="center"/>
              <w:rPr>
                <w:rFonts w:cs="Arial"/>
                <w:sz w:val="20"/>
                <w:szCs w:val="20"/>
              </w:rPr>
            </w:pPr>
            <w:r w:rsidRPr="00446E82">
              <w:rPr>
                <w:rFonts w:cs="Arial"/>
                <w:sz w:val="20"/>
                <w:szCs w:val="20"/>
              </w:rPr>
              <w:t>2</w:t>
            </w:r>
          </w:p>
        </w:tc>
        <w:tc>
          <w:tcPr>
            <w:tcW w:w="3518" w:type="dxa"/>
            <w:shd w:val="clear" w:color="auto" w:fill="E7E6E6" w:themeFill="background2"/>
          </w:tcPr>
          <w:p w14:paraId="34E7D75D" w14:textId="77777777" w:rsidR="00844FC3" w:rsidRPr="00446E82" w:rsidRDefault="00844FC3" w:rsidP="001C1B0B">
            <w:pPr>
              <w:rPr>
                <w:rFonts w:cs="Arial"/>
                <w:sz w:val="20"/>
                <w:szCs w:val="20"/>
              </w:rPr>
            </w:pPr>
            <w:r w:rsidRPr="00446E82">
              <w:rPr>
                <w:rFonts w:cs="Arial"/>
                <w:sz w:val="20"/>
                <w:szCs w:val="20"/>
              </w:rPr>
              <w:t>Opdrachtnummer of -identificatie</w:t>
            </w:r>
          </w:p>
        </w:tc>
        <w:tc>
          <w:tcPr>
            <w:tcW w:w="5110" w:type="dxa"/>
            <w:gridSpan w:val="2"/>
          </w:tcPr>
          <w:p w14:paraId="3D3DC947" w14:textId="77777777" w:rsidR="00844FC3" w:rsidRPr="00446E82" w:rsidRDefault="00844FC3" w:rsidP="001C1B0B">
            <w:pPr>
              <w:rPr>
                <w:rFonts w:cs="Arial"/>
                <w:sz w:val="20"/>
                <w:szCs w:val="20"/>
              </w:rPr>
            </w:pPr>
            <w:r w:rsidRPr="00446E82">
              <w:rPr>
                <w:rFonts w:cs="Arial"/>
                <w:sz w:val="20"/>
                <w:szCs w:val="20"/>
              </w:rPr>
              <w:t> </w:t>
            </w:r>
          </w:p>
        </w:tc>
      </w:tr>
      <w:tr w:rsidR="00844FC3" w:rsidRPr="00446E82" w14:paraId="4E80B847" w14:textId="77777777" w:rsidTr="00127641">
        <w:tc>
          <w:tcPr>
            <w:tcW w:w="439" w:type="dxa"/>
            <w:shd w:val="clear" w:color="auto" w:fill="E7E6E6" w:themeFill="background2"/>
          </w:tcPr>
          <w:p w14:paraId="16323469" w14:textId="77777777" w:rsidR="00844FC3" w:rsidRPr="00446E82" w:rsidRDefault="00844FC3" w:rsidP="001C1B0B">
            <w:pPr>
              <w:jc w:val="center"/>
              <w:rPr>
                <w:rFonts w:cs="Arial"/>
                <w:sz w:val="20"/>
                <w:szCs w:val="20"/>
              </w:rPr>
            </w:pPr>
            <w:r>
              <w:rPr>
                <w:rFonts w:cs="Arial"/>
                <w:sz w:val="20"/>
                <w:szCs w:val="20"/>
              </w:rPr>
              <w:t>3</w:t>
            </w:r>
          </w:p>
        </w:tc>
        <w:tc>
          <w:tcPr>
            <w:tcW w:w="3518" w:type="dxa"/>
            <w:shd w:val="clear" w:color="auto" w:fill="E7E6E6" w:themeFill="background2"/>
          </w:tcPr>
          <w:p w14:paraId="1F1158B8" w14:textId="138F7C3B" w:rsidR="00844FC3" w:rsidRPr="00446E82" w:rsidRDefault="00750B0D" w:rsidP="001C1B0B">
            <w:pPr>
              <w:rPr>
                <w:rFonts w:cs="Arial"/>
                <w:sz w:val="20"/>
                <w:szCs w:val="20"/>
              </w:rPr>
            </w:pPr>
            <w:r>
              <w:rPr>
                <w:rFonts w:cs="Arial"/>
                <w:sz w:val="20"/>
                <w:szCs w:val="20"/>
              </w:rPr>
              <w:t>Periode TVL-regeling</w:t>
            </w:r>
          </w:p>
        </w:tc>
        <w:tc>
          <w:tcPr>
            <w:tcW w:w="5110" w:type="dxa"/>
            <w:gridSpan w:val="2"/>
          </w:tcPr>
          <w:p w14:paraId="778543A3" w14:textId="77777777" w:rsidR="00844FC3" w:rsidRPr="00446E82" w:rsidRDefault="00844FC3" w:rsidP="001C1B0B">
            <w:pPr>
              <w:rPr>
                <w:rFonts w:cs="Arial"/>
                <w:sz w:val="20"/>
                <w:szCs w:val="20"/>
              </w:rPr>
            </w:pPr>
            <w:r w:rsidRPr="00446E82">
              <w:rPr>
                <w:rFonts w:cs="Arial"/>
                <w:sz w:val="20"/>
                <w:szCs w:val="20"/>
              </w:rPr>
              <w:t> </w:t>
            </w:r>
          </w:p>
        </w:tc>
      </w:tr>
      <w:tr w:rsidR="00844FC3" w:rsidRPr="00446E82" w14:paraId="22DFBD7B" w14:textId="77777777" w:rsidTr="00127641">
        <w:tc>
          <w:tcPr>
            <w:tcW w:w="439" w:type="dxa"/>
            <w:shd w:val="clear" w:color="auto" w:fill="E7E6E6" w:themeFill="background2"/>
          </w:tcPr>
          <w:p w14:paraId="3B2A6392" w14:textId="77777777" w:rsidR="00844FC3" w:rsidRPr="00446E82" w:rsidRDefault="00844FC3" w:rsidP="001C1B0B">
            <w:pPr>
              <w:jc w:val="center"/>
              <w:rPr>
                <w:rFonts w:cs="Arial"/>
                <w:sz w:val="20"/>
                <w:szCs w:val="20"/>
              </w:rPr>
            </w:pPr>
            <w:r>
              <w:rPr>
                <w:rFonts w:cs="Arial"/>
                <w:sz w:val="20"/>
                <w:szCs w:val="20"/>
              </w:rPr>
              <w:t>4</w:t>
            </w:r>
          </w:p>
        </w:tc>
        <w:tc>
          <w:tcPr>
            <w:tcW w:w="3518" w:type="dxa"/>
            <w:shd w:val="clear" w:color="auto" w:fill="E7E6E6" w:themeFill="background2"/>
          </w:tcPr>
          <w:p w14:paraId="643AA178" w14:textId="77777777" w:rsidR="00844FC3" w:rsidRPr="00446E82" w:rsidRDefault="00844FC3" w:rsidP="001C1B0B">
            <w:pPr>
              <w:rPr>
                <w:rFonts w:cs="Arial"/>
                <w:sz w:val="20"/>
                <w:szCs w:val="20"/>
              </w:rPr>
            </w:pPr>
            <w:r w:rsidRPr="00446E82">
              <w:rPr>
                <w:rFonts w:cs="Arial"/>
                <w:sz w:val="20"/>
                <w:szCs w:val="20"/>
              </w:rPr>
              <w:t xml:space="preserve">Naam </w:t>
            </w:r>
            <w:r>
              <w:rPr>
                <w:rFonts w:cs="Arial"/>
                <w:sz w:val="20"/>
                <w:szCs w:val="20"/>
              </w:rPr>
              <w:t>eindverantwoordelijke accountant</w:t>
            </w:r>
          </w:p>
        </w:tc>
        <w:tc>
          <w:tcPr>
            <w:tcW w:w="5110" w:type="dxa"/>
            <w:gridSpan w:val="2"/>
          </w:tcPr>
          <w:p w14:paraId="385152BC" w14:textId="77777777" w:rsidR="00844FC3" w:rsidRPr="00446E82" w:rsidRDefault="00844FC3" w:rsidP="001C1B0B">
            <w:pPr>
              <w:rPr>
                <w:rFonts w:cs="Arial"/>
                <w:sz w:val="20"/>
                <w:szCs w:val="20"/>
              </w:rPr>
            </w:pPr>
            <w:r w:rsidRPr="00446E82">
              <w:rPr>
                <w:rFonts w:cs="Arial"/>
                <w:sz w:val="20"/>
                <w:szCs w:val="20"/>
              </w:rPr>
              <w:t> </w:t>
            </w:r>
          </w:p>
        </w:tc>
      </w:tr>
      <w:tr w:rsidR="00844FC3" w:rsidRPr="00446E82" w14:paraId="1139D565" w14:textId="77777777" w:rsidTr="00127641">
        <w:tc>
          <w:tcPr>
            <w:tcW w:w="439" w:type="dxa"/>
            <w:shd w:val="clear" w:color="auto" w:fill="E7E6E6" w:themeFill="background2"/>
          </w:tcPr>
          <w:p w14:paraId="7C74E096" w14:textId="77777777" w:rsidR="00844FC3" w:rsidRPr="00446E82" w:rsidRDefault="00844FC3" w:rsidP="001C1B0B">
            <w:pPr>
              <w:jc w:val="center"/>
              <w:rPr>
                <w:rFonts w:cs="Arial"/>
                <w:sz w:val="20"/>
                <w:szCs w:val="20"/>
              </w:rPr>
            </w:pPr>
            <w:r>
              <w:rPr>
                <w:rFonts w:cs="Arial"/>
                <w:sz w:val="20"/>
                <w:szCs w:val="20"/>
              </w:rPr>
              <w:t>5</w:t>
            </w:r>
          </w:p>
        </w:tc>
        <w:tc>
          <w:tcPr>
            <w:tcW w:w="3518" w:type="dxa"/>
            <w:shd w:val="clear" w:color="auto" w:fill="E7E6E6" w:themeFill="background2"/>
          </w:tcPr>
          <w:p w14:paraId="2AD8D095" w14:textId="77777777" w:rsidR="00844FC3" w:rsidRPr="00446E82" w:rsidRDefault="00844FC3" w:rsidP="001C1B0B">
            <w:pPr>
              <w:rPr>
                <w:rFonts w:cs="Arial"/>
                <w:sz w:val="20"/>
                <w:szCs w:val="20"/>
              </w:rPr>
            </w:pPr>
            <w:r>
              <w:rPr>
                <w:rFonts w:cs="Arial"/>
                <w:sz w:val="20"/>
                <w:szCs w:val="20"/>
              </w:rPr>
              <w:t>Opdracht</w:t>
            </w:r>
            <w:r w:rsidRPr="00446E82">
              <w:rPr>
                <w:rFonts w:cs="Arial"/>
                <w:sz w:val="20"/>
                <w:szCs w:val="20"/>
              </w:rPr>
              <w:t xml:space="preserve"> uitgevoerd door vestiging</w:t>
            </w:r>
          </w:p>
        </w:tc>
        <w:tc>
          <w:tcPr>
            <w:tcW w:w="5110" w:type="dxa"/>
            <w:gridSpan w:val="2"/>
          </w:tcPr>
          <w:p w14:paraId="5AC6A1CB" w14:textId="77777777" w:rsidR="00844FC3" w:rsidRPr="00446E82" w:rsidRDefault="00844FC3" w:rsidP="001C1B0B">
            <w:pPr>
              <w:rPr>
                <w:rFonts w:cs="Arial"/>
                <w:sz w:val="20"/>
                <w:szCs w:val="20"/>
              </w:rPr>
            </w:pPr>
            <w:r w:rsidRPr="00446E82">
              <w:rPr>
                <w:rFonts w:cs="Arial"/>
                <w:sz w:val="20"/>
                <w:szCs w:val="20"/>
              </w:rPr>
              <w:t> </w:t>
            </w:r>
          </w:p>
        </w:tc>
      </w:tr>
      <w:tr w:rsidR="00844FC3" w:rsidRPr="00446E82" w14:paraId="1B39AEC7" w14:textId="77777777" w:rsidTr="00127641">
        <w:tc>
          <w:tcPr>
            <w:tcW w:w="439" w:type="dxa"/>
            <w:shd w:val="clear" w:color="auto" w:fill="E7E6E6" w:themeFill="background2"/>
          </w:tcPr>
          <w:p w14:paraId="72BC45B3" w14:textId="77777777" w:rsidR="00844FC3" w:rsidRPr="00446E82" w:rsidRDefault="00844FC3" w:rsidP="001C1B0B">
            <w:pPr>
              <w:jc w:val="center"/>
              <w:rPr>
                <w:rFonts w:cs="Arial"/>
                <w:sz w:val="20"/>
                <w:szCs w:val="20"/>
              </w:rPr>
            </w:pPr>
            <w:r>
              <w:rPr>
                <w:rFonts w:cs="Arial"/>
                <w:sz w:val="20"/>
                <w:szCs w:val="20"/>
              </w:rPr>
              <w:t>6</w:t>
            </w:r>
          </w:p>
        </w:tc>
        <w:tc>
          <w:tcPr>
            <w:tcW w:w="3518" w:type="dxa"/>
            <w:shd w:val="clear" w:color="auto" w:fill="E7E6E6" w:themeFill="background2"/>
          </w:tcPr>
          <w:p w14:paraId="3BCAE534" w14:textId="77777777" w:rsidR="00844FC3" w:rsidRPr="00446E82" w:rsidRDefault="00844FC3" w:rsidP="001C1B0B">
            <w:pPr>
              <w:rPr>
                <w:rFonts w:cs="Arial"/>
                <w:sz w:val="20"/>
                <w:szCs w:val="20"/>
              </w:rPr>
            </w:pPr>
            <w:r w:rsidRPr="00446E82">
              <w:rPr>
                <w:rFonts w:cs="Arial"/>
                <w:sz w:val="20"/>
                <w:szCs w:val="20"/>
              </w:rPr>
              <w:t>Datum uitvoering OKB</w:t>
            </w:r>
          </w:p>
        </w:tc>
        <w:tc>
          <w:tcPr>
            <w:tcW w:w="5110" w:type="dxa"/>
            <w:gridSpan w:val="2"/>
          </w:tcPr>
          <w:p w14:paraId="71C7DB6C" w14:textId="77777777" w:rsidR="00844FC3" w:rsidRPr="00446E82" w:rsidRDefault="00844FC3" w:rsidP="001C1B0B">
            <w:pPr>
              <w:rPr>
                <w:rFonts w:cs="Arial"/>
                <w:sz w:val="20"/>
                <w:szCs w:val="20"/>
              </w:rPr>
            </w:pPr>
            <w:r w:rsidRPr="00446E82">
              <w:rPr>
                <w:rFonts w:cs="Arial"/>
                <w:sz w:val="20"/>
                <w:szCs w:val="20"/>
              </w:rPr>
              <w:t> </w:t>
            </w:r>
          </w:p>
        </w:tc>
      </w:tr>
      <w:tr w:rsidR="00844FC3" w:rsidRPr="00446E82" w14:paraId="3960A46C" w14:textId="77777777" w:rsidTr="00127641">
        <w:tc>
          <w:tcPr>
            <w:tcW w:w="439" w:type="dxa"/>
            <w:shd w:val="clear" w:color="auto" w:fill="E7E6E6" w:themeFill="background2"/>
          </w:tcPr>
          <w:p w14:paraId="0EF2DB8B" w14:textId="77777777" w:rsidR="00844FC3" w:rsidRPr="00446E82" w:rsidRDefault="00844FC3" w:rsidP="001C1B0B">
            <w:pPr>
              <w:jc w:val="center"/>
              <w:rPr>
                <w:rFonts w:cs="Arial"/>
                <w:sz w:val="20"/>
                <w:szCs w:val="20"/>
              </w:rPr>
            </w:pPr>
            <w:r>
              <w:rPr>
                <w:rFonts w:cs="Arial"/>
                <w:sz w:val="20"/>
                <w:szCs w:val="20"/>
              </w:rPr>
              <w:t>7</w:t>
            </w:r>
          </w:p>
        </w:tc>
        <w:tc>
          <w:tcPr>
            <w:tcW w:w="3518" w:type="dxa"/>
            <w:shd w:val="clear" w:color="auto" w:fill="E7E6E6" w:themeFill="background2"/>
          </w:tcPr>
          <w:p w14:paraId="15DD0F68" w14:textId="77777777" w:rsidR="00844FC3" w:rsidRPr="00446E82" w:rsidRDefault="00844FC3" w:rsidP="001C1B0B">
            <w:pPr>
              <w:rPr>
                <w:rFonts w:cs="Arial"/>
                <w:sz w:val="20"/>
                <w:szCs w:val="20"/>
              </w:rPr>
            </w:pPr>
            <w:r w:rsidRPr="00446E82">
              <w:rPr>
                <w:rFonts w:cs="Arial"/>
                <w:sz w:val="20"/>
                <w:szCs w:val="20"/>
              </w:rPr>
              <w:t>Naam kwaliteitsbeoordelaar</w:t>
            </w:r>
          </w:p>
        </w:tc>
        <w:tc>
          <w:tcPr>
            <w:tcW w:w="5110" w:type="dxa"/>
            <w:gridSpan w:val="2"/>
          </w:tcPr>
          <w:p w14:paraId="5CA4CD30" w14:textId="77777777" w:rsidR="00844FC3" w:rsidRPr="00446E82" w:rsidRDefault="00844FC3" w:rsidP="001C1B0B">
            <w:pPr>
              <w:rPr>
                <w:rFonts w:cs="Arial"/>
                <w:sz w:val="20"/>
                <w:szCs w:val="20"/>
              </w:rPr>
            </w:pPr>
            <w:r w:rsidRPr="00446E82">
              <w:rPr>
                <w:rFonts w:cs="Arial"/>
                <w:sz w:val="20"/>
                <w:szCs w:val="20"/>
              </w:rPr>
              <w:t> </w:t>
            </w:r>
          </w:p>
        </w:tc>
      </w:tr>
      <w:tr w:rsidR="00844FC3" w:rsidRPr="00446E82" w14:paraId="3D41C6F6" w14:textId="77777777" w:rsidTr="00127641">
        <w:tc>
          <w:tcPr>
            <w:tcW w:w="439" w:type="dxa"/>
            <w:shd w:val="clear" w:color="auto" w:fill="E7E6E6" w:themeFill="background2"/>
          </w:tcPr>
          <w:p w14:paraId="4B9091FC" w14:textId="77777777" w:rsidR="00844FC3" w:rsidRPr="00446E82" w:rsidRDefault="00844FC3" w:rsidP="001C1B0B">
            <w:pPr>
              <w:jc w:val="center"/>
              <w:rPr>
                <w:rFonts w:cs="Arial"/>
                <w:sz w:val="20"/>
                <w:szCs w:val="20"/>
              </w:rPr>
            </w:pPr>
            <w:r>
              <w:rPr>
                <w:rFonts w:cs="Arial"/>
                <w:sz w:val="20"/>
                <w:szCs w:val="20"/>
              </w:rPr>
              <w:t>8</w:t>
            </w:r>
          </w:p>
        </w:tc>
        <w:tc>
          <w:tcPr>
            <w:tcW w:w="3518" w:type="dxa"/>
            <w:shd w:val="clear" w:color="auto" w:fill="E7E6E6" w:themeFill="background2"/>
          </w:tcPr>
          <w:p w14:paraId="043D46B8" w14:textId="77777777" w:rsidR="00844FC3" w:rsidRPr="00446E82" w:rsidRDefault="00844FC3" w:rsidP="001C1B0B">
            <w:pPr>
              <w:rPr>
                <w:rFonts w:cs="Arial"/>
                <w:sz w:val="20"/>
                <w:szCs w:val="20"/>
              </w:rPr>
            </w:pPr>
            <w:r w:rsidRPr="00446E82">
              <w:rPr>
                <w:rFonts w:cs="Arial"/>
                <w:sz w:val="20"/>
                <w:szCs w:val="20"/>
              </w:rPr>
              <w:t>Verwachte datum afgifte verklaring</w:t>
            </w:r>
          </w:p>
        </w:tc>
        <w:tc>
          <w:tcPr>
            <w:tcW w:w="5110" w:type="dxa"/>
            <w:gridSpan w:val="2"/>
          </w:tcPr>
          <w:p w14:paraId="3DCEAFF9" w14:textId="77777777" w:rsidR="00844FC3" w:rsidRPr="00446E82" w:rsidRDefault="00844FC3" w:rsidP="001C1B0B">
            <w:pPr>
              <w:rPr>
                <w:rFonts w:cs="Arial"/>
                <w:sz w:val="20"/>
                <w:szCs w:val="20"/>
              </w:rPr>
            </w:pPr>
            <w:r w:rsidRPr="00446E82">
              <w:rPr>
                <w:rFonts w:cs="Arial"/>
                <w:sz w:val="20"/>
                <w:szCs w:val="20"/>
              </w:rPr>
              <w:t> </w:t>
            </w:r>
          </w:p>
        </w:tc>
      </w:tr>
      <w:tr w:rsidR="00844FC3" w:rsidRPr="00446E82" w14:paraId="5CB5F458" w14:textId="77777777" w:rsidTr="00127641">
        <w:tc>
          <w:tcPr>
            <w:tcW w:w="439" w:type="dxa"/>
            <w:shd w:val="clear" w:color="auto" w:fill="E7E6E6" w:themeFill="background2"/>
          </w:tcPr>
          <w:p w14:paraId="1F7AAD9A" w14:textId="77777777" w:rsidR="00844FC3" w:rsidRPr="00446E82" w:rsidRDefault="00844FC3" w:rsidP="001C1B0B">
            <w:pPr>
              <w:jc w:val="center"/>
              <w:rPr>
                <w:rFonts w:cs="Arial"/>
                <w:sz w:val="20"/>
                <w:szCs w:val="20"/>
              </w:rPr>
            </w:pPr>
            <w:r>
              <w:rPr>
                <w:rFonts w:cs="Arial"/>
                <w:sz w:val="20"/>
                <w:szCs w:val="20"/>
              </w:rPr>
              <w:t>9</w:t>
            </w:r>
          </w:p>
        </w:tc>
        <w:tc>
          <w:tcPr>
            <w:tcW w:w="3518" w:type="dxa"/>
            <w:shd w:val="clear" w:color="auto" w:fill="E7E6E6" w:themeFill="background2"/>
          </w:tcPr>
          <w:p w14:paraId="4062A571" w14:textId="77777777" w:rsidR="00844FC3" w:rsidRPr="00446E82" w:rsidRDefault="00844FC3" w:rsidP="001C1B0B">
            <w:pPr>
              <w:rPr>
                <w:rFonts w:cs="Arial"/>
                <w:sz w:val="20"/>
                <w:szCs w:val="20"/>
              </w:rPr>
            </w:pPr>
            <w:r>
              <w:rPr>
                <w:rFonts w:cs="Arial"/>
                <w:sz w:val="20"/>
                <w:szCs w:val="20"/>
              </w:rPr>
              <w:t>Datum samenstellings</w:t>
            </w:r>
            <w:r w:rsidRPr="00446E82">
              <w:rPr>
                <w:rFonts w:cs="Arial"/>
                <w:sz w:val="20"/>
                <w:szCs w:val="20"/>
              </w:rPr>
              <w:t>verklaring</w:t>
            </w:r>
            <w:r>
              <w:rPr>
                <w:rFonts w:cs="Arial"/>
                <w:i/>
                <w:sz w:val="20"/>
                <w:szCs w:val="20"/>
              </w:rPr>
              <w:br/>
              <w:t>(De samenstellings</w:t>
            </w:r>
            <w:r w:rsidRPr="00446E82">
              <w:rPr>
                <w:rFonts w:cs="Arial"/>
                <w:i/>
                <w:sz w:val="20"/>
                <w:szCs w:val="20"/>
              </w:rPr>
              <w:t>verklaring mag</w:t>
            </w:r>
            <w:r>
              <w:rPr>
                <w:rFonts w:cs="Arial"/>
                <w:i/>
                <w:sz w:val="20"/>
                <w:szCs w:val="20"/>
              </w:rPr>
              <w:t xml:space="preserve"> op basis van artikel 13-2b NVKS</w:t>
            </w:r>
            <w:r w:rsidRPr="00446E82">
              <w:rPr>
                <w:rFonts w:cs="Arial"/>
                <w:i/>
                <w:sz w:val="20"/>
                <w:szCs w:val="20"/>
              </w:rPr>
              <w:t xml:space="preserve"> niet eerder zijn gedateerd dan de datum van de OKB, zie onderdeel B hierna.)</w:t>
            </w:r>
          </w:p>
        </w:tc>
        <w:tc>
          <w:tcPr>
            <w:tcW w:w="5110" w:type="dxa"/>
            <w:gridSpan w:val="2"/>
          </w:tcPr>
          <w:p w14:paraId="2371B83E" w14:textId="77777777" w:rsidR="00844FC3" w:rsidRPr="00446E82" w:rsidRDefault="00844FC3" w:rsidP="001C1B0B">
            <w:pPr>
              <w:rPr>
                <w:rFonts w:cs="Arial"/>
                <w:sz w:val="20"/>
                <w:szCs w:val="20"/>
              </w:rPr>
            </w:pPr>
            <w:r w:rsidRPr="00446E82">
              <w:rPr>
                <w:rFonts w:cs="Arial"/>
                <w:sz w:val="20"/>
                <w:szCs w:val="20"/>
              </w:rPr>
              <w:t> </w:t>
            </w:r>
          </w:p>
        </w:tc>
      </w:tr>
      <w:tr w:rsidR="00844FC3" w:rsidRPr="00446E82" w14:paraId="38A5CBFC" w14:textId="77777777" w:rsidTr="00127641">
        <w:tc>
          <w:tcPr>
            <w:tcW w:w="439" w:type="dxa"/>
            <w:vMerge w:val="restart"/>
            <w:shd w:val="clear" w:color="auto" w:fill="E7E6E6" w:themeFill="background2"/>
          </w:tcPr>
          <w:p w14:paraId="4B6BBB4B" w14:textId="77777777" w:rsidR="00844FC3" w:rsidRPr="00446E82" w:rsidRDefault="00844FC3" w:rsidP="001C1B0B">
            <w:pPr>
              <w:jc w:val="center"/>
              <w:rPr>
                <w:rFonts w:cs="Arial"/>
                <w:sz w:val="20"/>
                <w:szCs w:val="20"/>
              </w:rPr>
            </w:pPr>
            <w:r w:rsidRPr="00446E82">
              <w:rPr>
                <w:rFonts w:cs="Arial"/>
                <w:sz w:val="20"/>
                <w:szCs w:val="20"/>
              </w:rPr>
              <w:t>1</w:t>
            </w:r>
            <w:r>
              <w:rPr>
                <w:rFonts w:cs="Arial"/>
                <w:sz w:val="20"/>
                <w:szCs w:val="20"/>
              </w:rPr>
              <w:t>0</w:t>
            </w:r>
          </w:p>
        </w:tc>
        <w:tc>
          <w:tcPr>
            <w:tcW w:w="3518" w:type="dxa"/>
            <w:vMerge w:val="restart"/>
            <w:shd w:val="clear" w:color="auto" w:fill="E7E6E6" w:themeFill="background2"/>
          </w:tcPr>
          <w:p w14:paraId="7EFD1897" w14:textId="77777777" w:rsidR="00844FC3" w:rsidRPr="00446E82" w:rsidRDefault="00844FC3" w:rsidP="001C1B0B">
            <w:pPr>
              <w:rPr>
                <w:rFonts w:cs="Arial"/>
                <w:sz w:val="20"/>
                <w:szCs w:val="20"/>
              </w:rPr>
            </w:pPr>
            <w:r w:rsidRPr="00446E82">
              <w:rPr>
                <w:rFonts w:cs="Arial"/>
                <w:sz w:val="20"/>
                <w:szCs w:val="20"/>
              </w:rPr>
              <w:t xml:space="preserve">Akkoord en eventuele toelichting </w:t>
            </w:r>
            <w:r>
              <w:rPr>
                <w:rFonts w:cs="Arial"/>
                <w:sz w:val="20"/>
                <w:szCs w:val="20"/>
              </w:rPr>
              <w:t>CO / kwaliteitsmanager / kwaliteitsbepaler</w:t>
            </w:r>
          </w:p>
          <w:p w14:paraId="4EA54BB8" w14:textId="77777777" w:rsidR="00844FC3" w:rsidRPr="00446E82" w:rsidRDefault="00844FC3" w:rsidP="001C1B0B">
            <w:pPr>
              <w:rPr>
                <w:rFonts w:cs="Arial"/>
                <w:sz w:val="20"/>
                <w:szCs w:val="20"/>
              </w:rPr>
            </w:pPr>
            <w:r w:rsidRPr="00446E82">
              <w:rPr>
                <w:rFonts w:ascii="Arial" w:hAnsi="Arial" w:cs="Arial"/>
                <w:sz w:val="20"/>
                <w:szCs w:val="20"/>
              </w:rPr>
              <w:t>▼</w:t>
            </w:r>
          </w:p>
        </w:tc>
        <w:tc>
          <w:tcPr>
            <w:tcW w:w="5110" w:type="dxa"/>
            <w:gridSpan w:val="2"/>
            <w:shd w:val="clear" w:color="auto" w:fill="E7E6E6" w:themeFill="background2"/>
          </w:tcPr>
          <w:p w14:paraId="3656BD38" w14:textId="77777777" w:rsidR="00844FC3" w:rsidRPr="00446E82" w:rsidRDefault="00844FC3" w:rsidP="001C1B0B">
            <w:pPr>
              <w:rPr>
                <w:rFonts w:cs="Arial"/>
                <w:sz w:val="20"/>
                <w:szCs w:val="20"/>
              </w:rPr>
            </w:pPr>
            <w:r>
              <w:rPr>
                <w:rFonts w:cs="Arial"/>
                <w:sz w:val="20"/>
                <w:szCs w:val="20"/>
              </w:rPr>
              <w:t>Naam CO / kwaliteitsmanager / kwaliteitsbepaler</w:t>
            </w:r>
            <w:r w:rsidRPr="00446E82">
              <w:rPr>
                <w:rFonts w:ascii="Arial" w:hAnsi="Arial" w:cs="Arial"/>
                <w:sz w:val="20"/>
                <w:szCs w:val="20"/>
              </w:rPr>
              <w:t>▼</w:t>
            </w:r>
          </w:p>
        </w:tc>
      </w:tr>
      <w:tr w:rsidR="00844FC3" w:rsidRPr="00446E82" w14:paraId="1F189220" w14:textId="77777777" w:rsidTr="00127641">
        <w:tc>
          <w:tcPr>
            <w:tcW w:w="0" w:type="auto"/>
            <w:vMerge/>
            <w:shd w:val="clear" w:color="auto" w:fill="D5DCE4" w:themeFill="text2" w:themeFillTint="33"/>
          </w:tcPr>
          <w:p w14:paraId="4B8F56B1" w14:textId="77777777" w:rsidR="00844FC3" w:rsidRPr="00446E82" w:rsidRDefault="00844FC3" w:rsidP="001C1B0B">
            <w:pPr>
              <w:jc w:val="center"/>
              <w:rPr>
                <w:rFonts w:cs="Arial"/>
                <w:sz w:val="20"/>
                <w:szCs w:val="20"/>
              </w:rPr>
            </w:pPr>
          </w:p>
        </w:tc>
        <w:tc>
          <w:tcPr>
            <w:tcW w:w="0" w:type="auto"/>
            <w:vMerge/>
            <w:shd w:val="clear" w:color="auto" w:fill="D5DCE4" w:themeFill="text2" w:themeFillTint="33"/>
          </w:tcPr>
          <w:p w14:paraId="54FD9D77" w14:textId="77777777" w:rsidR="00844FC3" w:rsidRPr="00446E82" w:rsidRDefault="00844FC3" w:rsidP="001C1B0B">
            <w:pPr>
              <w:rPr>
                <w:rFonts w:cs="Arial"/>
                <w:sz w:val="20"/>
                <w:szCs w:val="20"/>
              </w:rPr>
            </w:pPr>
          </w:p>
        </w:tc>
        <w:tc>
          <w:tcPr>
            <w:tcW w:w="5110" w:type="dxa"/>
            <w:gridSpan w:val="2"/>
          </w:tcPr>
          <w:p w14:paraId="208EBDEB" w14:textId="77777777" w:rsidR="00844FC3" w:rsidRPr="00446E82" w:rsidRDefault="00844FC3" w:rsidP="001C1B0B">
            <w:pPr>
              <w:rPr>
                <w:rFonts w:cs="Arial"/>
                <w:sz w:val="20"/>
                <w:szCs w:val="20"/>
              </w:rPr>
            </w:pPr>
            <w:r w:rsidRPr="00446E82">
              <w:rPr>
                <w:rFonts w:cs="Arial"/>
                <w:sz w:val="20"/>
                <w:szCs w:val="20"/>
              </w:rPr>
              <w:t> </w:t>
            </w:r>
          </w:p>
        </w:tc>
      </w:tr>
      <w:tr w:rsidR="00844FC3" w:rsidRPr="00446E82" w14:paraId="48FE2E0D" w14:textId="77777777" w:rsidTr="00127641">
        <w:tc>
          <w:tcPr>
            <w:tcW w:w="439" w:type="dxa"/>
            <w:vMerge/>
          </w:tcPr>
          <w:p w14:paraId="0CAAA07B" w14:textId="77777777" w:rsidR="00844FC3" w:rsidRPr="00446E82" w:rsidRDefault="00844FC3" w:rsidP="001C1B0B">
            <w:pPr>
              <w:jc w:val="center"/>
              <w:rPr>
                <w:rFonts w:cs="Arial"/>
                <w:sz w:val="20"/>
                <w:szCs w:val="20"/>
              </w:rPr>
            </w:pPr>
          </w:p>
        </w:tc>
        <w:tc>
          <w:tcPr>
            <w:tcW w:w="3518" w:type="dxa"/>
          </w:tcPr>
          <w:p w14:paraId="08DB53C5" w14:textId="77777777" w:rsidR="00844FC3" w:rsidRPr="00446E82" w:rsidRDefault="00844FC3" w:rsidP="001C1B0B">
            <w:pPr>
              <w:rPr>
                <w:rFonts w:cs="Arial"/>
                <w:sz w:val="20"/>
                <w:szCs w:val="20"/>
              </w:rPr>
            </w:pPr>
            <w:r w:rsidRPr="00446E82">
              <w:rPr>
                <w:rFonts w:cs="Arial"/>
                <w:b/>
                <w:sz w:val="20"/>
                <w:szCs w:val="20"/>
              </w:rPr>
              <w:t>Akkoord</w:t>
            </w:r>
            <w:r w:rsidRPr="00446E82">
              <w:rPr>
                <w:rFonts w:cs="Arial"/>
                <w:sz w:val="20"/>
                <w:szCs w:val="20"/>
              </w:rPr>
              <w:t xml:space="preserve"> met afronding OKB</w:t>
            </w:r>
            <w:r>
              <w:rPr>
                <w:rFonts w:cs="Arial"/>
                <w:sz w:val="20"/>
                <w:szCs w:val="20"/>
              </w:rPr>
              <w:t>*</w:t>
            </w:r>
          </w:p>
        </w:tc>
        <w:tc>
          <w:tcPr>
            <w:tcW w:w="2597" w:type="dxa"/>
            <w:vMerge w:val="restart"/>
            <w:vAlign w:val="center"/>
          </w:tcPr>
          <w:p w14:paraId="6129722C" w14:textId="77777777" w:rsidR="00844FC3" w:rsidRPr="00446E82" w:rsidRDefault="00844FC3" w:rsidP="001C1B0B">
            <w:pPr>
              <w:rPr>
                <w:rFonts w:cs="Arial"/>
                <w:sz w:val="20"/>
                <w:szCs w:val="20"/>
              </w:rPr>
            </w:pPr>
            <w:r w:rsidRPr="00446E82">
              <w:rPr>
                <w:rFonts w:cs="Arial"/>
                <w:sz w:val="20"/>
                <w:szCs w:val="20"/>
              </w:rPr>
              <w:t>Datum</w:t>
            </w:r>
          </w:p>
        </w:tc>
        <w:tc>
          <w:tcPr>
            <w:tcW w:w="2513" w:type="dxa"/>
            <w:vMerge w:val="restart"/>
            <w:vAlign w:val="center"/>
          </w:tcPr>
          <w:p w14:paraId="0E0DF860" w14:textId="77777777" w:rsidR="00844FC3" w:rsidRPr="00446E82" w:rsidRDefault="00844FC3" w:rsidP="001C1B0B">
            <w:pPr>
              <w:rPr>
                <w:rFonts w:cs="Arial"/>
                <w:sz w:val="20"/>
                <w:szCs w:val="20"/>
              </w:rPr>
            </w:pPr>
            <w:r w:rsidRPr="00446E82">
              <w:rPr>
                <w:rFonts w:cs="Arial"/>
                <w:sz w:val="20"/>
                <w:szCs w:val="20"/>
              </w:rPr>
              <w:t>Paraaf</w:t>
            </w:r>
          </w:p>
        </w:tc>
      </w:tr>
      <w:tr w:rsidR="00844FC3" w:rsidRPr="00446E82" w14:paraId="5449EAB3" w14:textId="77777777" w:rsidTr="00127641">
        <w:tc>
          <w:tcPr>
            <w:tcW w:w="439" w:type="dxa"/>
            <w:vMerge/>
          </w:tcPr>
          <w:p w14:paraId="5A3984E2" w14:textId="77777777" w:rsidR="00844FC3" w:rsidRPr="00446E82" w:rsidRDefault="00844FC3" w:rsidP="001C1B0B">
            <w:pPr>
              <w:jc w:val="center"/>
              <w:rPr>
                <w:rFonts w:cs="Arial"/>
                <w:sz w:val="20"/>
                <w:szCs w:val="20"/>
              </w:rPr>
            </w:pPr>
          </w:p>
        </w:tc>
        <w:tc>
          <w:tcPr>
            <w:tcW w:w="3518" w:type="dxa"/>
          </w:tcPr>
          <w:p w14:paraId="6BABBBF9" w14:textId="77777777" w:rsidR="00844FC3" w:rsidRPr="00446E82" w:rsidRDefault="00844FC3" w:rsidP="001C1B0B">
            <w:pPr>
              <w:rPr>
                <w:rFonts w:cs="Arial"/>
                <w:sz w:val="20"/>
                <w:szCs w:val="20"/>
              </w:rPr>
            </w:pPr>
            <w:r w:rsidRPr="00446E82">
              <w:rPr>
                <w:rFonts w:cs="Arial"/>
                <w:b/>
                <w:sz w:val="20"/>
                <w:szCs w:val="20"/>
              </w:rPr>
              <w:t>Niet akkoord</w:t>
            </w:r>
            <w:r w:rsidRPr="00446E82">
              <w:rPr>
                <w:rFonts w:cs="Arial"/>
                <w:sz w:val="20"/>
                <w:szCs w:val="20"/>
              </w:rPr>
              <w:t xml:space="preserve"> met afronding OKB</w:t>
            </w:r>
            <w:r>
              <w:rPr>
                <w:rFonts w:cs="Arial"/>
                <w:sz w:val="20"/>
                <w:szCs w:val="20"/>
              </w:rPr>
              <w:t>*</w:t>
            </w:r>
          </w:p>
        </w:tc>
        <w:tc>
          <w:tcPr>
            <w:tcW w:w="2597" w:type="dxa"/>
            <w:vMerge/>
          </w:tcPr>
          <w:p w14:paraId="3657328C" w14:textId="77777777" w:rsidR="00844FC3" w:rsidRPr="00446E82" w:rsidRDefault="00844FC3" w:rsidP="001C1B0B">
            <w:pPr>
              <w:rPr>
                <w:rFonts w:cs="Arial"/>
                <w:sz w:val="20"/>
                <w:szCs w:val="20"/>
              </w:rPr>
            </w:pPr>
          </w:p>
        </w:tc>
        <w:tc>
          <w:tcPr>
            <w:tcW w:w="2513" w:type="dxa"/>
            <w:vMerge/>
          </w:tcPr>
          <w:p w14:paraId="4A3AFEB3" w14:textId="77777777" w:rsidR="00844FC3" w:rsidRPr="00446E82" w:rsidRDefault="00844FC3" w:rsidP="001C1B0B">
            <w:pPr>
              <w:rPr>
                <w:rFonts w:cs="Arial"/>
                <w:sz w:val="20"/>
                <w:szCs w:val="20"/>
              </w:rPr>
            </w:pPr>
          </w:p>
        </w:tc>
      </w:tr>
      <w:tr w:rsidR="00844FC3" w:rsidRPr="00446E82" w14:paraId="79D6AEA6" w14:textId="77777777" w:rsidTr="00127641">
        <w:tc>
          <w:tcPr>
            <w:tcW w:w="439" w:type="dxa"/>
            <w:vMerge/>
          </w:tcPr>
          <w:p w14:paraId="32BDAE6B" w14:textId="77777777" w:rsidR="00844FC3" w:rsidRPr="00446E82" w:rsidRDefault="00844FC3" w:rsidP="001C1B0B">
            <w:pPr>
              <w:jc w:val="center"/>
              <w:rPr>
                <w:rFonts w:cs="Arial"/>
                <w:sz w:val="20"/>
                <w:szCs w:val="20"/>
              </w:rPr>
            </w:pPr>
          </w:p>
        </w:tc>
        <w:tc>
          <w:tcPr>
            <w:tcW w:w="8628" w:type="dxa"/>
            <w:gridSpan w:val="3"/>
          </w:tcPr>
          <w:p w14:paraId="31D90D19" w14:textId="77777777" w:rsidR="00844FC3" w:rsidRPr="00446E82" w:rsidRDefault="00844FC3" w:rsidP="001C1B0B">
            <w:pPr>
              <w:rPr>
                <w:rFonts w:cs="Arial"/>
                <w:sz w:val="20"/>
                <w:szCs w:val="20"/>
              </w:rPr>
            </w:pPr>
            <w:r w:rsidRPr="00446E82">
              <w:rPr>
                <w:rFonts w:cs="Arial"/>
                <w:sz w:val="20"/>
                <w:szCs w:val="20"/>
              </w:rPr>
              <w:t xml:space="preserve">Toelichting </w:t>
            </w:r>
            <w:r>
              <w:rPr>
                <w:rFonts w:cs="Arial"/>
                <w:sz w:val="20"/>
                <w:szCs w:val="20"/>
              </w:rPr>
              <w:t>CO / kwaliteitsmanager / kwaliteitsbepaler</w:t>
            </w:r>
            <w:r w:rsidRPr="00446E82">
              <w:rPr>
                <w:rFonts w:cs="Arial"/>
                <w:sz w:val="20"/>
                <w:szCs w:val="20"/>
              </w:rPr>
              <w:t>:</w:t>
            </w:r>
          </w:p>
          <w:p w14:paraId="6ED843D5" w14:textId="77777777" w:rsidR="00844FC3" w:rsidRPr="00446E82" w:rsidRDefault="00844FC3" w:rsidP="001C1B0B">
            <w:pPr>
              <w:rPr>
                <w:rFonts w:cs="Arial"/>
                <w:sz w:val="20"/>
                <w:szCs w:val="20"/>
              </w:rPr>
            </w:pPr>
          </w:p>
          <w:p w14:paraId="79AF34B7" w14:textId="77777777" w:rsidR="00844FC3" w:rsidRPr="00446E82" w:rsidRDefault="00844FC3" w:rsidP="001C1B0B">
            <w:pPr>
              <w:rPr>
                <w:rFonts w:cs="Arial"/>
                <w:sz w:val="20"/>
                <w:szCs w:val="20"/>
              </w:rPr>
            </w:pPr>
          </w:p>
          <w:p w14:paraId="518657E0" w14:textId="77777777" w:rsidR="00844FC3" w:rsidRPr="00446E82" w:rsidRDefault="00844FC3" w:rsidP="001C1B0B">
            <w:pPr>
              <w:rPr>
                <w:rFonts w:cs="Arial"/>
                <w:sz w:val="20"/>
                <w:szCs w:val="20"/>
              </w:rPr>
            </w:pPr>
          </w:p>
          <w:p w14:paraId="29E60EE8" w14:textId="77777777" w:rsidR="00844FC3" w:rsidRPr="00446E82" w:rsidRDefault="00844FC3" w:rsidP="001C1B0B">
            <w:pPr>
              <w:rPr>
                <w:rFonts w:cs="Arial"/>
                <w:sz w:val="20"/>
                <w:szCs w:val="20"/>
              </w:rPr>
            </w:pPr>
          </w:p>
        </w:tc>
      </w:tr>
      <w:tr w:rsidR="00844FC3" w:rsidRPr="00446E82" w14:paraId="00DED4F7" w14:textId="77777777" w:rsidTr="00127641">
        <w:tc>
          <w:tcPr>
            <w:tcW w:w="439" w:type="dxa"/>
            <w:shd w:val="clear" w:color="auto" w:fill="E7E6E6" w:themeFill="background2"/>
          </w:tcPr>
          <w:p w14:paraId="3BF70460" w14:textId="77777777" w:rsidR="00844FC3" w:rsidRPr="00446E82" w:rsidRDefault="00844FC3" w:rsidP="001C1B0B">
            <w:pPr>
              <w:jc w:val="center"/>
              <w:rPr>
                <w:rFonts w:cs="Arial"/>
                <w:sz w:val="20"/>
                <w:szCs w:val="20"/>
              </w:rPr>
            </w:pPr>
            <w:r w:rsidRPr="00446E82">
              <w:rPr>
                <w:rFonts w:cs="Arial"/>
                <w:sz w:val="20"/>
                <w:szCs w:val="20"/>
              </w:rPr>
              <w:lastRenderedPageBreak/>
              <w:t>1</w:t>
            </w:r>
            <w:r>
              <w:rPr>
                <w:rFonts w:cs="Arial"/>
                <w:sz w:val="20"/>
                <w:szCs w:val="20"/>
              </w:rPr>
              <w:t>1</w:t>
            </w:r>
          </w:p>
        </w:tc>
        <w:tc>
          <w:tcPr>
            <w:tcW w:w="6115" w:type="dxa"/>
            <w:gridSpan w:val="2"/>
            <w:shd w:val="clear" w:color="auto" w:fill="E7E6E6" w:themeFill="background2"/>
          </w:tcPr>
          <w:p w14:paraId="0E6FAA46" w14:textId="21668CDF" w:rsidR="00844FC3" w:rsidRPr="00446E82" w:rsidRDefault="00844FC3" w:rsidP="001C1B0B">
            <w:pPr>
              <w:rPr>
                <w:rFonts w:cs="Arial"/>
                <w:sz w:val="20"/>
                <w:szCs w:val="20"/>
              </w:rPr>
            </w:pPr>
            <w:r w:rsidRPr="00446E82">
              <w:rPr>
                <w:rFonts w:cs="Arial"/>
                <w:sz w:val="20"/>
                <w:szCs w:val="20"/>
              </w:rPr>
              <w:t xml:space="preserve">Datum waarop de verklaring aan de opdrachtgever is toegezonden. </w:t>
            </w:r>
            <w:r w:rsidRPr="00446E82">
              <w:rPr>
                <w:rFonts w:cs="Arial"/>
                <w:i/>
                <w:sz w:val="20"/>
                <w:szCs w:val="20"/>
              </w:rPr>
              <w:t xml:space="preserve">(In te vullen vóór archivering van het dossier. </w:t>
            </w:r>
            <w:r w:rsidR="00A92EB0">
              <w:rPr>
                <w:rFonts w:cs="Arial"/>
                <w:i/>
                <w:sz w:val="20"/>
                <w:szCs w:val="20"/>
              </w:rPr>
              <w:t>De p</w:t>
            </w:r>
            <w:r w:rsidRPr="00446E82">
              <w:rPr>
                <w:rFonts w:cs="Arial"/>
                <w:i/>
                <w:sz w:val="20"/>
                <w:szCs w:val="20"/>
              </w:rPr>
              <w:t xml:space="preserve">eriode tussen de datum waarop de verklaring is afgegeven en de datum </w:t>
            </w:r>
            <w:r>
              <w:rPr>
                <w:rFonts w:cs="Arial"/>
                <w:i/>
                <w:sz w:val="20"/>
                <w:szCs w:val="20"/>
              </w:rPr>
              <w:t xml:space="preserve">van verzending aan de opdrachtgever </w:t>
            </w:r>
            <w:r w:rsidRPr="00446E82">
              <w:rPr>
                <w:rFonts w:cs="Arial"/>
                <w:i/>
                <w:sz w:val="20"/>
                <w:szCs w:val="20"/>
              </w:rPr>
              <w:t>mag niet langer zijn dan twee weken.)</w:t>
            </w:r>
          </w:p>
        </w:tc>
        <w:tc>
          <w:tcPr>
            <w:tcW w:w="2513" w:type="dxa"/>
            <w:vAlign w:val="center"/>
          </w:tcPr>
          <w:p w14:paraId="6CE3F946" w14:textId="77777777" w:rsidR="00844FC3" w:rsidRPr="00446E82" w:rsidRDefault="00844FC3" w:rsidP="001C1B0B">
            <w:pPr>
              <w:rPr>
                <w:rFonts w:cs="Arial"/>
                <w:sz w:val="20"/>
                <w:szCs w:val="20"/>
              </w:rPr>
            </w:pPr>
            <w:r w:rsidRPr="00446E82">
              <w:rPr>
                <w:rFonts w:cs="Arial"/>
                <w:sz w:val="20"/>
                <w:szCs w:val="20"/>
              </w:rPr>
              <w:t>Datum</w:t>
            </w:r>
          </w:p>
        </w:tc>
      </w:tr>
    </w:tbl>
    <w:p w14:paraId="7F9CB5CF" w14:textId="77777777" w:rsidR="00844FC3" w:rsidRPr="00522F89" w:rsidRDefault="00844FC3" w:rsidP="00844FC3">
      <w:pPr>
        <w:rPr>
          <w:rFonts w:cs="Arial"/>
          <w:i/>
          <w:sz w:val="20"/>
          <w:szCs w:val="20"/>
        </w:rPr>
      </w:pPr>
      <w:r w:rsidRPr="00522F89">
        <w:rPr>
          <w:rFonts w:cs="Arial"/>
          <w:sz w:val="20"/>
          <w:szCs w:val="20"/>
        </w:rPr>
        <w:t xml:space="preserve">* </w:t>
      </w:r>
      <w:r w:rsidRPr="00522F89">
        <w:rPr>
          <w:rFonts w:cs="Arial"/>
          <w:i/>
          <w:sz w:val="20"/>
          <w:szCs w:val="20"/>
        </w:rPr>
        <w:t>Doorhalen wat niet van toepassing is.</w:t>
      </w:r>
    </w:p>
    <w:p w14:paraId="39F7BB3D" w14:textId="3B023972" w:rsidR="00844FC3" w:rsidRPr="00446E82" w:rsidRDefault="00844FC3" w:rsidP="00844FC3">
      <w:pPr>
        <w:rPr>
          <w:rFonts w:cs="Arial"/>
        </w:rPr>
      </w:pPr>
    </w:p>
    <w:tbl>
      <w:tblPr>
        <w:tblStyle w:val="TableGridPHPDOCX"/>
        <w:tblW w:w="9067" w:type="dxa"/>
        <w:tblCellMar>
          <w:top w:w="57" w:type="dxa"/>
          <w:left w:w="57" w:type="dxa"/>
          <w:bottom w:w="57" w:type="dxa"/>
          <w:right w:w="57" w:type="dxa"/>
        </w:tblCellMar>
        <w:tblLook w:val="04A0" w:firstRow="1" w:lastRow="0" w:firstColumn="1" w:lastColumn="0" w:noHBand="0" w:noVBand="1"/>
      </w:tblPr>
      <w:tblGrid>
        <w:gridCol w:w="401"/>
        <w:gridCol w:w="4122"/>
        <w:gridCol w:w="2267"/>
        <w:gridCol w:w="2277"/>
      </w:tblGrid>
      <w:tr w:rsidR="00844FC3" w:rsidRPr="00446E82" w14:paraId="50DA98B6" w14:textId="77777777" w:rsidTr="00127641">
        <w:tc>
          <w:tcPr>
            <w:tcW w:w="401" w:type="dxa"/>
            <w:shd w:val="clear" w:color="auto" w:fill="DEEAF6" w:themeFill="accent5" w:themeFillTint="33"/>
          </w:tcPr>
          <w:p w14:paraId="6FD6EDE5" w14:textId="77777777" w:rsidR="00844FC3" w:rsidRPr="00446E82" w:rsidRDefault="00844FC3" w:rsidP="001C1B0B">
            <w:pPr>
              <w:jc w:val="center"/>
              <w:rPr>
                <w:rFonts w:cs="Arial"/>
                <w:sz w:val="20"/>
                <w:szCs w:val="20"/>
              </w:rPr>
            </w:pPr>
            <w:r w:rsidRPr="00446E82">
              <w:rPr>
                <w:rFonts w:cs="Arial"/>
                <w:b/>
                <w:sz w:val="20"/>
                <w:szCs w:val="20"/>
              </w:rPr>
              <w:t>B</w:t>
            </w:r>
          </w:p>
        </w:tc>
        <w:tc>
          <w:tcPr>
            <w:tcW w:w="8666" w:type="dxa"/>
            <w:gridSpan w:val="3"/>
            <w:shd w:val="clear" w:color="auto" w:fill="DEEAF6" w:themeFill="accent5" w:themeFillTint="33"/>
          </w:tcPr>
          <w:p w14:paraId="2371691F" w14:textId="77777777" w:rsidR="00844FC3" w:rsidRPr="00446E82" w:rsidRDefault="00844FC3" w:rsidP="001C1B0B">
            <w:pPr>
              <w:rPr>
                <w:rFonts w:cs="Arial"/>
                <w:sz w:val="20"/>
                <w:szCs w:val="20"/>
              </w:rPr>
            </w:pPr>
            <w:r w:rsidRPr="00446E82">
              <w:rPr>
                <w:rFonts w:cs="Arial"/>
                <w:b/>
                <w:sz w:val="20"/>
                <w:szCs w:val="20"/>
              </w:rPr>
              <w:t>Eindoordeel opdrachtgerichte kwaliteitsbeoordeling</w:t>
            </w:r>
          </w:p>
        </w:tc>
      </w:tr>
      <w:tr w:rsidR="00844FC3" w:rsidRPr="00446E82" w14:paraId="15813D44" w14:textId="77777777" w:rsidTr="00127641">
        <w:tc>
          <w:tcPr>
            <w:tcW w:w="401" w:type="dxa"/>
            <w:vMerge w:val="restart"/>
            <w:shd w:val="clear" w:color="auto" w:fill="E7E6E6" w:themeFill="background2"/>
          </w:tcPr>
          <w:p w14:paraId="6D215EC6" w14:textId="77777777" w:rsidR="00844FC3" w:rsidRPr="00446E82" w:rsidRDefault="00844FC3" w:rsidP="001C1B0B">
            <w:pPr>
              <w:jc w:val="center"/>
              <w:rPr>
                <w:rFonts w:cs="Arial"/>
                <w:sz w:val="20"/>
                <w:szCs w:val="20"/>
              </w:rPr>
            </w:pPr>
          </w:p>
        </w:tc>
        <w:tc>
          <w:tcPr>
            <w:tcW w:w="8666" w:type="dxa"/>
            <w:gridSpan w:val="3"/>
            <w:shd w:val="clear" w:color="auto" w:fill="E7E6E6" w:themeFill="background2"/>
          </w:tcPr>
          <w:p w14:paraId="343DB7E8" w14:textId="6E8B8AE8" w:rsidR="00844FC3" w:rsidRPr="00446E82" w:rsidRDefault="00844FC3" w:rsidP="001C1B0B">
            <w:pPr>
              <w:rPr>
                <w:rFonts w:cs="Arial"/>
                <w:sz w:val="20"/>
                <w:szCs w:val="20"/>
              </w:rPr>
            </w:pPr>
            <w:r w:rsidRPr="00446E82">
              <w:rPr>
                <w:rFonts w:cs="Arial"/>
                <w:sz w:val="20"/>
                <w:szCs w:val="20"/>
              </w:rPr>
              <w:t>Ik heb de significante aangelegenheden die tijde</w:t>
            </w:r>
            <w:r>
              <w:rPr>
                <w:rFonts w:cs="Arial"/>
                <w:sz w:val="20"/>
                <w:szCs w:val="20"/>
              </w:rPr>
              <w:t>ns de uitvoering van de 4416N opdracht</w:t>
            </w:r>
            <w:r w:rsidRPr="00446E82">
              <w:rPr>
                <w:rFonts w:cs="Arial"/>
                <w:sz w:val="20"/>
                <w:szCs w:val="20"/>
              </w:rPr>
              <w:t xml:space="preserve"> aan het licht zijn gekomen</w:t>
            </w:r>
            <w:r w:rsidR="00A35DB8">
              <w:rPr>
                <w:rFonts w:cs="Arial"/>
                <w:sz w:val="20"/>
                <w:szCs w:val="20"/>
              </w:rPr>
              <w:t xml:space="preserve">, </w:t>
            </w:r>
            <w:r w:rsidRPr="00446E82">
              <w:rPr>
                <w:rFonts w:cs="Arial"/>
                <w:sz w:val="20"/>
                <w:szCs w:val="20"/>
              </w:rPr>
              <w:t xml:space="preserve">met inbegrip van aangelegenheden die tijdens de opdrachtgerichte kwaliteitsbeoordeling zijn onderkend, besproken met de </w:t>
            </w:r>
            <w:r>
              <w:rPr>
                <w:rFonts w:cs="Arial"/>
                <w:sz w:val="20"/>
                <w:szCs w:val="20"/>
              </w:rPr>
              <w:t>eindverantwoordelijke accountant</w:t>
            </w:r>
            <w:r w:rsidRPr="00446E82">
              <w:rPr>
                <w:rFonts w:cs="Arial"/>
                <w:sz w:val="20"/>
                <w:szCs w:val="20"/>
              </w:rPr>
              <w:t>.</w:t>
            </w:r>
          </w:p>
          <w:p w14:paraId="3EC5215D" w14:textId="77777777" w:rsidR="00844FC3" w:rsidRPr="00446E82" w:rsidRDefault="00844FC3" w:rsidP="001C1B0B">
            <w:pPr>
              <w:rPr>
                <w:rFonts w:cs="Arial"/>
                <w:sz w:val="20"/>
                <w:szCs w:val="20"/>
              </w:rPr>
            </w:pPr>
            <w:r w:rsidRPr="00446E82">
              <w:rPr>
                <w:rFonts w:cs="Arial"/>
                <w:sz w:val="20"/>
                <w:szCs w:val="20"/>
              </w:rPr>
              <w:t xml:space="preserve">De </w:t>
            </w:r>
            <w:r>
              <w:rPr>
                <w:rFonts w:cs="Arial"/>
                <w:sz w:val="20"/>
                <w:szCs w:val="20"/>
              </w:rPr>
              <w:t xml:space="preserve">eindverantwoordelijke accountant </w:t>
            </w:r>
            <w:r w:rsidRPr="00446E82">
              <w:rPr>
                <w:rFonts w:cs="Arial"/>
                <w:sz w:val="20"/>
                <w:szCs w:val="20"/>
              </w:rPr>
              <w:t xml:space="preserve">heeft </w:t>
            </w:r>
            <w:r w:rsidRPr="00446E82">
              <w:rPr>
                <w:rFonts w:cs="Arial"/>
                <w:b/>
                <w:sz w:val="20"/>
                <w:szCs w:val="20"/>
              </w:rPr>
              <w:t>wel/niet*</w:t>
            </w:r>
            <w:r w:rsidRPr="00446E82">
              <w:rPr>
                <w:rFonts w:cs="Arial"/>
                <w:sz w:val="20"/>
                <w:szCs w:val="20"/>
              </w:rPr>
              <w:t xml:space="preserve"> in redelijkheid tot het oordeel kunnen komen, zoals dat blijkt uit de door hem/haar af te geven </w:t>
            </w:r>
            <w:r>
              <w:rPr>
                <w:rFonts w:cs="Arial"/>
                <w:sz w:val="20"/>
                <w:szCs w:val="20"/>
              </w:rPr>
              <w:t>samenstellingsv</w:t>
            </w:r>
            <w:r w:rsidRPr="00446E82">
              <w:rPr>
                <w:rFonts w:cs="Arial"/>
                <w:sz w:val="20"/>
                <w:szCs w:val="20"/>
              </w:rPr>
              <w:t>erklaring. Ik heb in mijn beoordeling betrokken:</w:t>
            </w:r>
          </w:p>
          <w:p w14:paraId="2B9DBDB6" w14:textId="77777777" w:rsidR="00844FC3" w:rsidRPr="00522F89" w:rsidRDefault="00844FC3" w:rsidP="00844FC3">
            <w:pPr>
              <w:pStyle w:val="Lijstalinea"/>
              <w:numPr>
                <w:ilvl w:val="0"/>
                <w:numId w:val="3"/>
              </w:numPr>
              <w:ind w:left="282" w:hanging="282"/>
              <w:rPr>
                <w:rFonts w:ascii="Times New Roman" w:hAnsi="Times New Roman"/>
                <w:szCs w:val="20"/>
              </w:rPr>
            </w:pPr>
            <w:r w:rsidRPr="00522F89">
              <w:rPr>
                <w:rFonts w:ascii="Times New Roman" w:hAnsi="Times New Roman"/>
                <w:szCs w:val="20"/>
              </w:rPr>
              <w:t>de door de eindverantwoordelijke accountant mondeling en schriftelijk verstrekte informatie;</w:t>
            </w:r>
          </w:p>
          <w:p w14:paraId="5D83A92F" w14:textId="12DE0059" w:rsidR="00844FC3" w:rsidRPr="00522F89" w:rsidRDefault="00844FC3" w:rsidP="00844FC3">
            <w:pPr>
              <w:pStyle w:val="Lijstalinea"/>
              <w:numPr>
                <w:ilvl w:val="0"/>
                <w:numId w:val="3"/>
              </w:numPr>
              <w:ind w:left="282" w:hanging="282"/>
              <w:rPr>
                <w:rFonts w:ascii="Times New Roman" w:hAnsi="Times New Roman"/>
                <w:szCs w:val="20"/>
              </w:rPr>
            </w:pPr>
            <w:r w:rsidRPr="00522F89">
              <w:rPr>
                <w:rFonts w:ascii="Times New Roman" w:hAnsi="Times New Roman"/>
                <w:szCs w:val="20"/>
              </w:rPr>
              <w:t xml:space="preserve">de </w:t>
            </w:r>
            <w:r w:rsidR="00750B0D" w:rsidRPr="00522F89">
              <w:rPr>
                <w:rFonts w:ascii="Times New Roman" w:hAnsi="Times New Roman"/>
                <w:szCs w:val="20"/>
              </w:rPr>
              <w:t>TVL</w:t>
            </w:r>
            <w:r w:rsidRPr="00522F89">
              <w:rPr>
                <w:rFonts w:ascii="Times New Roman" w:hAnsi="Times New Roman"/>
                <w:szCs w:val="20"/>
              </w:rPr>
              <w:t xml:space="preserve">-aanvraag; </w:t>
            </w:r>
          </w:p>
          <w:p w14:paraId="1EFE6783" w14:textId="31A070C7" w:rsidR="00844FC3" w:rsidRPr="00522F89" w:rsidRDefault="00844FC3" w:rsidP="00844FC3">
            <w:pPr>
              <w:pStyle w:val="Lijstalinea"/>
              <w:numPr>
                <w:ilvl w:val="0"/>
                <w:numId w:val="3"/>
              </w:numPr>
              <w:ind w:left="282" w:hanging="282"/>
              <w:rPr>
                <w:rFonts w:ascii="Times New Roman" w:hAnsi="Times New Roman"/>
                <w:szCs w:val="20"/>
              </w:rPr>
            </w:pPr>
            <w:r w:rsidRPr="00522F89">
              <w:rPr>
                <w:rFonts w:ascii="Times New Roman" w:hAnsi="Times New Roman"/>
                <w:szCs w:val="20"/>
              </w:rPr>
              <w:t>het geaccordeerde werkprogramma 4416N;</w:t>
            </w:r>
          </w:p>
          <w:p w14:paraId="20D5D499" w14:textId="77777777" w:rsidR="00844FC3" w:rsidRPr="00522F89" w:rsidRDefault="00844FC3" w:rsidP="00844FC3">
            <w:pPr>
              <w:pStyle w:val="Lijstalinea"/>
              <w:numPr>
                <w:ilvl w:val="0"/>
                <w:numId w:val="3"/>
              </w:numPr>
              <w:ind w:left="282" w:hanging="282"/>
              <w:rPr>
                <w:rFonts w:ascii="Times New Roman" w:hAnsi="Times New Roman"/>
                <w:szCs w:val="20"/>
              </w:rPr>
            </w:pPr>
            <w:r w:rsidRPr="00522F89">
              <w:rPr>
                <w:rFonts w:ascii="Times New Roman" w:hAnsi="Times New Roman"/>
                <w:szCs w:val="20"/>
              </w:rPr>
              <w:t>de significante standpunten die zijn ingenomen, de voornaamste bevindingen van de uitgevoerde werkzaamheden en de uit deze bevindingen getrokken conclusies;</w:t>
            </w:r>
          </w:p>
          <w:p w14:paraId="4649BA6A" w14:textId="77777777" w:rsidR="00844FC3" w:rsidRPr="00446E82" w:rsidRDefault="00844FC3" w:rsidP="00844FC3">
            <w:pPr>
              <w:pStyle w:val="Lijstalinea"/>
              <w:numPr>
                <w:ilvl w:val="0"/>
                <w:numId w:val="3"/>
              </w:numPr>
              <w:ind w:left="282" w:hanging="282"/>
              <w:rPr>
                <w:rFonts w:cs="Arial"/>
                <w:szCs w:val="20"/>
              </w:rPr>
            </w:pPr>
            <w:r w:rsidRPr="00522F89">
              <w:rPr>
                <w:rFonts w:ascii="Times New Roman" w:hAnsi="Times New Roman"/>
                <w:szCs w:val="20"/>
              </w:rPr>
              <w:t>de formulering van de af te geven samenstellingsverklaring.</w:t>
            </w:r>
          </w:p>
        </w:tc>
      </w:tr>
      <w:tr w:rsidR="00844FC3" w:rsidRPr="00446E82" w14:paraId="1A0542BC" w14:textId="77777777" w:rsidTr="00127641">
        <w:tc>
          <w:tcPr>
            <w:tcW w:w="0" w:type="auto"/>
            <w:vMerge/>
            <w:tcBorders>
              <w:top w:val="inset" w:sz="7" w:space="0" w:color="000000"/>
              <w:left w:val="inset" w:sz="7" w:space="0" w:color="000000"/>
              <w:bottom w:val="inset" w:sz="7" w:space="0" w:color="000000"/>
              <w:right w:val="inset" w:sz="7" w:space="0" w:color="000000"/>
            </w:tcBorders>
          </w:tcPr>
          <w:p w14:paraId="1A181B7E" w14:textId="77777777" w:rsidR="00844FC3" w:rsidRPr="00446E82" w:rsidRDefault="00844FC3" w:rsidP="001C1B0B">
            <w:pPr>
              <w:jc w:val="center"/>
              <w:rPr>
                <w:rFonts w:cs="Arial"/>
                <w:sz w:val="20"/>
                <w:szCs w:val="20"/>
              </w:rPr>
            </w:pPr>
          </w:p>
        </w:tc>
        <w:tc>
          <w:tcPr>
            <w:tcW w:w="4122" w:type="dxa"/>
            <w:shd w:val="clear" w:color="auto" w:fill="E7E6E6" w:themeFill="background2"/>
            <w:vAlign w:val="center"/>
          </w:tcPr>
          <w:p w14:paraId="29E376AF" w14:textId="77777777" w:rsidR="00844FC3" w:rsidRPr="00446E82" w:rsidDel="004C3381" w:rsidRDefault="00844FC3" w:rsidP="001C1B0B">
            <w:pPr>
              <w:rPr>
                <w:rFonts w:cs="Arial"/>
                <w:sz w:val="20"/>
                <w:szCs w:val="20"/>
              </w:rPr>
            </w:pPr>
            <w:r w:rsidRPr="00446E82">
              <w:rPr>
                <w:rFonts w:cs="Arial"/>
                <w:sz w:val="20"/>
                <w:szCs w:val="20"/>
              </w:rPr>
              <w:t xml:space="preserve">Ondertekening kwaliteitsbeoordelaar </w:t>
            </w:r>
          </w:p>
        </w:tc>
        <w:tc>
          <w:tcPr>
            <w:tcW w:w="2267" w:type="dxa"/>
            <w:vMerge w:val="restart"/>
            <w:shd w:val="clear" w:color="auto" w:fill="auto"/>
            <w:vAlign w:val="center"/>
          </w:tcPr>
          <w:p w14:paraId="164CDD1C" w14:textId="77777777" w:rsidR="00844FC3" w:rsidRPr="00446E82" w:rsidRDefault="00844FC3" w:rsidP="001C1B0B">
            <w:pPr>
              <w:rPr>
                <w:rFonts w:cs="Arial"/>
                <w:sz w:val="20"/>
                <w:szCs w:val="20"/>
              </w:rPr>
            </w:pPr>
            <w:r w:rsidRPr="00446E82">
              <w:rPr>
                <w:rFonts w:cs="Arial"/>
                <w:sz w:val="20"/>
                <w:szCs w:val="20"/>
              </w:rPr>
              <w:t>Datum</w:t>
            </w:r>
          </w:p>
        </w:tc>
        <w:tc>
          <w:tcPr>
            <w:tcW w:w="2277" w:type="dxa"/>
            <w:vMerge w:val="restart"/>
            <w:shd w:val="clear" w:color="auto" w:fill="auto"/>
            <w:vAlign w:val="center"/>
          </w:tcPr>
          <w:p w14:paraId="1DCB443B" w14:textId="77777777" w:rsidR="00844FC3" w:rsidRPr="00446E82" w:rsidRDefault="00844FC3" w:rsidP="001C1B0B">
            <w:pPr>
              <w:rPr>
                <w:rFonts w:cs="Arial"/>
                <w:sz w:val="20"/>
                <w:szCs w:val="20"/>
              </w:rPr>
            </w:pPr>
            <w:r w:rsidRPr="00446E82">
              <w:rPr>
                <w:rFonts w:cs="Arial"/>
                <w:sz w:val="20"/>
                <w:szCs w:val="20"/>
              </w:rPr>
              <w:t>Paraaf</w:t>
            </w:r>
          </w:p>
        </w:tc>
      </w:tr>
      <w:tr w:rsidR="00844FC3" w:rsidRPr="00446E82" w14:paraId="2627A2F1" w14:textId="77777777" w:rsidTr="00127641">
        <w:tc>
          <w:tcPr>
            <w:tcW w:w="0" w:type="auto"/>
            <w:vMerge/>
            <w:tcBorders>
              <w:top w:val="inset" w:sz="7" w:space="0" w:color="000000"/>
              <w:left w:val="inset" w:sz="7" w:space="0" w:color="000000"/>
              <w:bottom w:val="inset" w:sz="7" w:space="0" w:color="000000"/>
              <w:right w:val="inset" w:sz="7" w:space="0" w:color="000000"/>
            </w:tcBorders>
          </w:tcPr>
          <w:p w14:paraId="56DDDBB8" w14:textId="77777777" w:rsidR="00844FC3" w:rsidRPr="00446E82" w:rsidRDefault="00844FC3" w:rsidP="001C1B0B">
            <w:pPr>
              <w:jc w:val="center"/>
              <w:rPr>
                <w:rFonts w:cs="Arial"/>
                <w:sz w:val="20"/>
                <w:szCs w:val="20"/>
              </w:rPr>
            </w:pPr>
          </w:p>
        </w:tc>
        <w:tc>
          <w:tcPr>
            <w:tcW w:w="4122" w:type="dxa"/>
            <w:vAlign w:val="center"/>
          </w:tcPr>
          <w:p w14:paraId="18430F3E" w14:textId="77777777" w:rsidR="00844FC3" w:rsidRPr="00446E82" w:rsidRDefault="00844FC3" w:rsidP="001C1B0B">
            <w:pPr>
              <w:rPr>
                <w:rFonts w:cs="Arial"/>
                <w:sz w:val="20"/>
                <w:szCs w:val="20"/>
              </w:rPr>
            </w:pPr>
            <w:r w:rsidRPr="00446E82">
              <w:rPr>
                <w:rFonts w:cs="Arial"/>
                <w:sz w:val="20"/>
                <w:szCs w:val="20"/>
              </w:rPr>
              <w:t>Naam</w:t>
            </w:r>
          </w:p>
        </w:tc>
        <w:tc>
          <w:tcPr>
            <w:tcW w:w="2267" w:type="dxa"/>
            <w:vMerge/>
            <w:shd w:val="clear" w:color="auto" w:fill="auto"/>
            <w:vAlign w:val="center"/>
          </w:tcPr>
          <w:p w14:paraId="5FAC787E" w14:textId="77777777" w:rsidR="00844FC3" w:rsidRPr="00446E82" w:rsidRDefault="00844FC3" w:rsidP="001C1B0B">
            <w:pPr>
              <w:rPr>
                <w:rFonts w:cs="Arial"/>
                <w:sz w:val="20"/>
                <w:szCs w:val="20"/>
              </w:rPr>
            </w:pPr>
          </w:p>
        </w:tc>
        <w:tc>
          <w:tcPr>
            <w:tcW w:w="2277" w:type="dxa"/>
            <w:vMerge/>
            <w:shd w:val="clear" w:color="auto" w:fill="auto"/>
            <w:vAlign w:val="center"/>
          </w:tcPr>
          <w:p w14:paraId="769751BC" w14:textId="77777777" w:rsidR="00844FC3" w:rsidRPr="00446E82" w:rsidRDefault="00844FC3" w:rsidP="001C1B0B">
            <w:pPr>
              <w:rPr>
                <w:rFonts w:cs="Arial"/>
                <w:sz w:val="20"/>
                <w:szCs w:val="20"/>
              </w:rPr>
            </w:pPr>
          </w:p>
        </w:tc>
      </w:tr>
    </w:tbl>
    <w:p w14:paraId="59A2C4F3" w14:textId="77777777" w:rsidR="00844FC3" w:rsidRPr="00522F89" w:rsidRDefault="00844FC3" w:rsidP="00844FC3">
      <w:pPr>
        <w:rPr>
          <w:rFonts w:cs="Arial"/>
          <w:i/>
          <w:sz w:val="20"/>
          <w:szCs w:val="20"/>
        </w:rPr>
      </w:pPr>
      <w:r w:rsidRPr="00522F89">
        <w:rPr>
          <w:rFonts w:cs="Arial"/>
          <w:sz w:val="20"/>
          <w:szCs w:val="20"/>
        </w:rPr>
        <w:t xml:space="preserve">* </w:t>
      </w:r>
      <w:r w:rsidRPr="00522F89">
        <w:rPr>
          <w:rFonts w:cs="Arial"/>
          <w:i/>
          <w:sz w:val="20"/>
          <w:szCs w:val="20"/>
        </w:rPr>
        <w:t>Doorhalen wat niet van toepassing is.</w:t>
      </w:r>
    </w:p>
    <w:p w14:paraId="546A9078" w14:textId="77777777" w:rsidR="00844FC3" w:rsidRPr="00446E82" w:rsidRDefault="00844FC3" w:rsidP="00844FC3">
      <w:pPr>
        <w:rPr>
          <w:rFonts w:cs="Arial"/>
        </w:rPr>
      </w:pPr>
    </w:p>
    <w:tbl>
      <w:tblPr>
        <w:tblStyle w:val="TableGridPHPDOCX"/>
        <w:tblW w:w="0" w:type="auto"/>
        <w:tblCellMar>
          <w:top w:w="57" w:type="dxa"/>
          <w:left w:w="57" w:type="dxa"/>
          <w:bottom w:w="57" w:type="dxa"/>
          <w:right w:w="57" w:type="dxa"/>
        </w:tblCellMar>
        <w:tblLook w:val="04A0" w:firstRow="1" w:lastRow="0" w:firstColumn="1" w:lastColumn="0" w:noHBand="0" w:noVBand="1"/>
      </w:tblPr>
      <w:tblGrid>
        <w:gridCol w:w="400"/>
        <w:gridCol w:w="4123"/>
        <w:gridCol w:w="2266"/>
        <w:gridCol w:w="2267"/>
      </w:tblGrid>
      <w:tr w:rsidR="00844FC3" w:rsidRPr="00446E82" w14:paraId="42B4D616" w14:textId="77777777" w:rsidTr="001C1B0B">
        <w:tc>
          <w:tcPr>
            <w:tcW w:w="405" w:type="dxa"/>
            <w:shd w:val="clear" w:color="auto" w:fill="DEEAF6" w:themeFill="accent5" w:themeFillTint="33"/>
          </w:tcPr>
          <w:p w14:paraId="17351E8B" w14:textId="77777777" w:rsidR="00844FC3" w:rsidRPr="00446E82" w:rsidRDefault="00844FC3" w:rsidP="001C1B0B">
            <w:pPr>
              <w:jc w:val="center"/>
              <w:rPr>
                <w:rFonts w:cs="Arial"/>
                <w:sz w:val="20"/>
                <w:szCs w:val="20"/>
              </w:rPr>
            </w:pPr>
            <w:r w:rsidRPr="00446E82">
              <w:rPr>
                <w:rFonts w:cs="Arial"/>
                <w:b/>
                <w:sz w:val="20"/>
                <w:szCs w:val="20"/>
              </w:rPr>
              <w:t>C</w:t>
            </w:r>
          </w:p>
        </w:tc>
        <w:tc>
          <w:tcPr>
            <w:tcW w:w="8820" w:type="dxa"/>
            <w:gridSpan w:val="3"/>
            <w:shd w:val="clear" w:color="auto" w:fill="DEEAF6" w:themeFill="accent5" w:themeFillTint="33"/>
          </w:tcPr>
          <w:p w14:paraId="6BE170E4" w14:textId="77777777" w:rsidR="00844FC3" w:rsidRPr="00446E82" w:rsidRDefault="00844FC3" w:rsidP="001C1B0B">
            <w:pPr>
              <w:rPr>
                <w:rFonts w:cs="Arial"/>
                <w:sz w:val="20"/>
                <w:szCs w:val="20"/>
              </w:rPr>
            </w:pPr>
            <w:r w:rsidRPr="00446E82">
              <w:rPr>
                <w:rFonts w:cs="Arial"/>
                <w:b/>
                <w:sz w:val="20"/>
                <w:szCs w:val="20"/>
              </w:rPr>
              <w:t xml:space="preserve">Instemming </w:t>
            </w:r>
            <w:r>
              <w:rPr>
                <w:rFonts w:cs="Arial"/>
                <w:b/>
                <w:sz w:val="20"/>
                <w:szCs w:val="20"/>
              </w:rPr>
              <w:t>eindverantwoordelijke accountant</w:t>
            </w:r>
          </w:p>
        </w:tc>
      </w:tr>
      <w:tr w:rsidR="00844FC3" w:rsidRPr="00446E82" w14:paraId="6B057F43" w14:textId="77777777" w:rsidTr="001C1B0B">
        <w:tc>
          <w:tcPr>
            <w:tcW w:w="405" w:type="dxa"/>
            <w:vMerge w:val="restart"/>
            <w:shd w:val="clear" w:color="auto" w:fill="E7E6E6" w:themeFill="background2"/>
          </w:tcPr>
          <w:p w14:paraId="2E85DC31" w14:textId="77777777" w:rsidR="00844FC3" w:rsidRPr="00446E82" w:rsidRDefault="00844FC3" w:rsidP="001C1B0B">
            <w:pPr>
              <w:jc w:val="center"/>
              <w:rPr>
                <w:rFonts w:cs="Arial"/>
                <w:sz w:val="20"/>
                <w:szCs w:val="20"/>
              </w:rPr>
            </w:pPr>
          </w:p>
        </w:tc>
        <w:tc>
          <w:tcPr>
            <w:tcW w:w="8820" w:type="dxa"/>
            <w:gridSpan w:val="3"/>
            <w:shd w:val="clear" w:color="auto" w:fill="E7E6E6" w:themeFill="background2"/>
          </w:tcPr>
          <w:p w14:paraId="605D013E" w14:textId="7A5CCE94" w:rsidR="00844FC3" w:rsidRPr="00446E82" w:rsidRDefault="00844FC3" w:rsidP="001C1B0B">
            <w:pPr>
              <w:rPr>
                <w:rFonts w:cs="Arial"/>
                <w:sz w:val="20"/>
                <w:szCs w:val="20"/>
              </w:rPr>
            </w:pPr>
            <w:r w:rsidRPr="00446E82">
              <w:rPr>
                <w:rFonts w:cs="Arial"/>
                <w:sz w:val="20"/>
                <w:szCs w:val="20"/>
              </w:rPr>
              <w:t xml:space="preserve">De uitkomst van de opdrachtgerichte kwaliteitsbeoordeling is aan mij meegedeeld en ik stem </w:t>
            </w:r>
            <w:r w:rsidRPr="00446E82">
              <w:rPr>
                <w:rFonts w:cs="Arial"/>
                <w:b/>
                <w:sz w:val="20"/>
                <w:szCs w:val="20"/>
              </w:rPr>
              <w:t>wel/niet*</w:t>
            </w:r>
            <w:r w:rsidRPr="00446E82">
              <w:rPr>
                <w:rFonts w:cs="Arial"/>
                <w:sz w:val="20"/>
                <w:szCs w:val="20"/>
              </w:rPr>
              <w:t xml:space="preserve"> in met het eindoordeel van de kwaliteitsbeoordelaar. </w:t>
            </w:r>
          </w:p>
        </w:tc>
      </w:tr>
      <w:tr w:rsidR="00844FC3" w:rsidRPr="00446E82" w14:paraId="22145321" w14:textId="77777777" w:rsidTr="001C1B0B">
        <w:tc>
          <w:tcPr>
            <w:tcW w:w="0" w:type="auto"/>
            <w:vMerge/>
            <w:tcBorders>
              <w:top w:val="inset" w:sz="7" w:space="0" w:color="000000"/>
              <w:left w:val="inset" w:sz="7" w:space="0" w:color="000000"/>
              <w:bottom w:val="inset" w:sz="7" w:space="0" w:color="000000"/>
              <w:right w:val="inset" w:sz="7" w:space="0" w:color="000000"/>
            </w:tcBorders>
            <w:shd w:val="clear" w:color="auto" w:fill="D5DCE4" w:themeFill="text2" w:themeFillTint="33"/>
          </w:tcPr>
          <w:p w14:paraId="4CF02214" w14:textId="77777777" w:rsidR="00844FC3" w:rsidRPr="00446E82" w:rsidRDefault="00844FC3" w:rsidP="001C1B0B">
            <w:pPr>
              <w:jc w:val="center"/>
              <w:rPr>
                <w:rFonts w:cs="Arial"/>
                <w:sz w:val="20"/>
                <w:szCs w:val="20"/>
              </w:rPr>
            </w:pPr>
          </w:p>
        </w:tc>
        <w:tc>
          <w:tcPr>
            <w:tcW w:w="4190" w:type="dxa"/>
            <w:shd w:val="clear" w:color="auto" w:fill="E7E6E6" w:themeFill="background2"/>
          </w:tcPr>
          <w:p w14:paraId="3358331B" w14:textId="77777777" w:rsidR="00844FC3" w:rsidRPr="00446E82" w:rsidDel="004C3381" w:rsidRDefault="00844FC3" w:rsidP="001C1B0B">
            <w:pPr>
              <w:rPr>
                <w:rFonts w:cs="Arial"/>
                <w:sz w:val="20"/>
                <w:szCs w:val="20"/>
              </w:rPr>
            </w:pPr>
            <w:r>
              <w:rPr>
                <w:rFonts w:cs="Arial"/>
                <w:sz w:val="20"/>
                <w:szCs w:val="20"/>
              </w:rPr>
              <w:t>Ondertekening eindverantwoordelijke accountant</w:t>
            </w:r>
          </w:p>
        </w:tc>
        <w:tc>
          <w:tcPr>
            <w:tcW w:w="2315" w:type="dxa"/>
            <w:vMerge w:val="restart"/>
            <w:shd w:val="clear" w:color="auto" w:fill="auto"/>
            <w:vAlign w:val="center"/>
          </w:tcPr>
          <w:p w14:paraId="59AD647B" w14:textId="77777777" w:rsidR="00844FC3" w:rsidRPr="00446E82" w:rsidRDefault="00844FC3" w:rsidP="001C1B0B">
            <w:pPr>
              <w:rPr>
                <w:rFonts w:cs="Arial"/>
                <w:sz w:val="20"/>
                <w:szCs w:val="20"/>
              </w:rPr>
            </w:pPr>
            <w:r w:rsidRPr="00446E82">
              <w:rPr>
                <w:rFonts w:cs="Arial"/>
                <w:sz w:val="20"/>
                <w:szCs w:val="20"/>
              </w:rPr>
              <w:t>Datum</w:t>
            </w:r>
          </w:p>
        </w:tc>
        <w:tc>
          <w:tcPr>
            <w:tcW w:w="2315" w:type="dxa"/>
            <w:vMerge w:val="restart"/>
            <w:shd w:val="clear" w:color="auto" w:fill="auto"/>
            <w:vAlign w:val="center"/>
          </w:tcPr>
          <w:p w14:paraId="6BF49C12" w14:textId="77777777" w:rsidR="00844FC3" w:rsidRPr="00446E82" w:rsidRDefault="00844FC3" w:rsidP="001C1B0B">
            <w:pPr>
              <w:rPr>
                <w:rFonts w:cs="Arial"/>
                <w:sz w:val="20"/>
                <w:szCs w:val="20"/>
              </w:rPr>
            </w:pPr>
            <w:r w:rsidRPr="00446E82">
              <w:rPr>
                <w:rFonts w:cs="Arial"/>
                <w:sz w:val="20"/>
                <w:szCs w:val="20"/>
              </w:rPr>
              <w:t>Paraaf </w:t>
            </w:r>
          </w:p>
        </w:tc>
      </w:tr>
      <w:tr w:rsidR="00844FC3" w:rsidRPr="00446E82" w14:paraId="2EBC7C9F" w14:textId="77777777" w:rsidTr="001C1B0B">
        <w:tc>
          <w:tcPr>
            <w:tcW w:w="0" w:type="auto"/>
            <w:vMerge/>
            <w:tcBorders>
              <w:top w:val="inset" w:sz="7" w:space="0" w:color="000000"/>
              <w:left w:val="inset" w:sz="7" w:space="0" w:color="000000"/>
              <w:bottom w:val="inset" w:sz="7" w:space="0" w:color="000000"/>
              <w:right w:val="inset" w:sz="7" w:space="0" w:color="000000"/>
            </w:tcBorders>
            <w:shd w:val="clear" w:color="auto" w:fill="D5DCE4" w:themeFill="text2" w:themeFillTint="33"/>
          </w:tcPr>
          <w:p w14:paraId="00C5E4BF" w14:textId="77777777" w:rsidR="00844FC3" w:rsidRPr="00446E82" w:rsidRDefault="00844FC3" w:rsidP="001C1B0B">
            <w:pPr>
              <w:jc w:val="center"/>
              <w:rPr>
                <w:rFonts w:cs="Arial"/>
                <w:sz w:val="20"/>
                <w:szCs w:val="20"/>
              </w:rPr>
            </w:pPr>
          </w:p>
        </w:tc>
        <w:tc>
          <w:tcPr>
            <w:tcW w:w="4190" w:type="dxa"/>
          </w:tcPr>
          <w:p w14:paraId="42E51900" w14:textId="77777777" w:rsidR="00844FC3" w:rsidRPr="00446E82" w:rsidRDefault="00844FC3" w:rsidP="001C1B0B">
            <w:pPr>
              <w:rPr>
                <w:rFonts w:cs="Arial"/>
                <w:sz w:val="20"/>
                <w:szCs w:val="20"/>
              </w:rPr>
            </w:pPr>
            <w:r w:rsidRPr="00446E82">
              <w:rPr>
                <w:rFonts w:cs="Arial"/>
                <w:sz w:val="20"/>
                <w:szCs w:val="20"/>
              </w:rPr>
              <w:t>Naam</w:t>
            </w:r>
          </w:p>
        </w:tc>
        <w:tc>
          <w:tcPr>
            <w:tcW w:w="2315" w:type="dxa"/>
            <w:vMerge/>
            <w:shd w:val="clear" w:color="auto" w:fill="auto"/>
          </w:tcPr>
          <w:p w14:paraId="69FCF5E2" w14:textId="77777777" w:rsidR="00844FC3" w:rsidRPr="00446E82" w:rsidRDefault="00844FC3" w:rsidP="001C1B0B">
            <w:pPr>
              <w:rPr>
                <w:rFonts w:cs="Arial"/>
                <w:sz w:val="20"/>
                <w:szCs w:val="20"/>
              </w:rPr>
            </w:pPr>
          </w:p>
        </w:tc>
        <w:tc>
          <w:tcPr>
            <w:tcW w:w="2315" w:type="dxa"/>
            <w:vMerge/>
            <w:shd w:val="clear" w:color="auto" w:fill="auto"/>
          </w:tcPr>
          <w:p w14:paraId="2871BF16" w14:textId="77777777" w:rsidR="00844FC3" w:rsidRPr="00446E82" w:rsidRDefault="00844FC3" w:rsidP="001C1B0B">
            <w:pPr>
              <w:rPr>
                <w:rFonts w:cs="Arial"/>
                <w:sz w:val="20"/>
                <w:szCs w:val="20"/>
              </w:rPr>
            </w:pPr>
          </w:p>
        </w:tc>
      </w:tr>
    </w:tbl>
    <w:p w14:paraId="10059A22" w14:textId="77777777" w:rsidR="00844FC3" w:rsidRPr="00A35DB8" w:rsidRDefault="00844FC3" w:rsidP="00844FC3">
      <w:pPr>
        <w:rPr>
          <w:rFonts w:cs="Arial"/>
          <w:i/>
          <w:sz w:val="20"/>
          <w:szCs w:val="20"/>
        </w:rPr>
      </w:pPr>
      <w:r w:rsidRPr="00A35DB8">
        <w:rPr>
          <w:rFonts w:cs="Arial"/>
          <w:sz w:val="20"/>
          <w:szCs w:val="20"/>
        </w:rPr>
        <w:t xml:space="preserve">* </w:t>
      </w:r>
      <w:r w:rsidRPr="00A35DB8">
        <w:rPr>
          <w:rFonts w:cs="Arial"/>
          <w:i/>
          <w:sz w:val="20"/>
          <w:szCs w:val="20"/>
        </w:rPr>
        <w:t>Doorhalen wat niet van toepassing is.</w:t>
      </w:r>
    </w:p>
    <w:p w14:paraId="41F6D0EF" w14:textId="77777777" w:rsidR="00844FC3" w:rsidRPr="00446E82" w:rsidRDefault="00844FC3" w:rsidP="00844FC3">
      <w:pPr>
        <w:rPr>
          <w:rFonts w:cs="Arial"/>
        </w:rPr>
      </w:pPr>
    </w:p>
    <w:tbl>
      <w:tblPr>
        <w:tblStyle w:val="TableGridPHPDOCX"/>
        <w:tblW w:w="0" w:type="auto"/>
        <w:tblCellMar>
          <w:top w:w="57" w:type="dxa"/>
          <w:left w:w="57" w:type="dxa"/>
          <w:bottom w:w="57" w:type="dxa"/>
          <w:right w:w="57" w:type="dxa"/>
        </w:tblCellMar>
        <w:tblLook w:val="04A0" w:firstRow="1" w:lastRow="0" w:firstColumn="1" w:lastColumn="0" w:noHBand="0" w:noVBand="1"/>
      </w:tblPr>
      <w:tblGrid>
        <w:gridCol w:w="428"/>
        <w:gridCol w:w="4107"/>
        <w:gridCol w:w="2324"/>
        <w:gridCol w:w="2197"/>
      </w:tblGrid>
      <w:tr w:rsidR="00844FC3" w:rsidRPr="00446E82" w14:paraId="130C7473" w14:textId="77777777" w:rsidTr="001C1B0B">
        <w:tc>
          <w:tcPr>
            <w:tcW w:w="432" w:type="dxa"/>
            <w:shd w:val="clear" w:color="auto" w:fill="DEEAF6" w:themeFill="accent5" w:themeFillTint="33"/>
          </w:tcPr>
          <w:p w14:paraId="34BA3EB6" w14:textId="77777777" w:rsidR="00844FC3" w:rsidRPr="00446E82" w:rsidRDefault="00844FC3" w:rsidP="001C1B0B">
            <w:pPr>
              <w:jc w:val="center"/>
              <w:rPr>
                <w:rFonts w:cs="Arial"/>
                <w:sz w:val="20"/>
                <w:szCs w:val="20"/>
              </w:rPr>
            </w:pPr>
            <w:r w:rsidRPr="00446E82">
              <w:rPr>
                <w:rFonts w:cs="Arial"/>
                <w:b/>
                <w:sz w:val="20"/>
                <w:szCs w:val="20"/>
              </w:rPr>
              <w:t>D</w:t>
            </w:r>
          </w:p>
        </w:tc>
        <w:tc>
          <w:tcPr>
            <w:tcW w:w="8763" w:type="dxa"/>
            <w:gridSpan w:val="3"/>
            <w:shd w:val="clear" w:color="auto" w:fill="DEEAF6" w:themeFill="accent5" w:themeFillTint="33"/>
          </w:tcPr>
          <w:p w14:paraId="68049672" w14:textId="77777777" w:rsidR="00844FC3" w:rsidRPr="00446E82" w:rsidRDefault="00844FC3" w:rsidP="001C1B0B">
            <w:pPr>
              <w:rPr>
                <w:rFonts w:cs="Arial"/>
                <w:sz w:val="20"/>
                <w:szCs w:val="20"/>
              </w:rPr>
            </w:pPr>
            <w:r w:rsidRPr="00446E82">
              <w:rPr>
                <w:rFonts w:cs="Arial"/>
                <w:b/>
                <w:sz w:val="20"/>
                <w:szCs w:val="20"/>
              </w:rPr>
              <w:t>O</w:t>
            </w:r>
            <w:r>
              <w:rPr>
                <w:rFonts w:cs="Arial"/>
                <w:b/>
                <w:sz w:val="20"/>
                <w:szCs w:val="20"/>
              </w:rPr>
              <w:t>bjectiviteit</w:t>
            </w:r>
            <w:r w:rsidRPr="00446E82">
              <w:rPr>
                <w:rFonts w:cs="Arial"/>
                <w:b/>
                <w:sz w:val="20"/>
                <w:szCs w:val="20"/>
              </w:rPr>
              <w:t xml:space="preserve"> kwaliteitsbeoordelaar </w:t>
            </w:r>
          </w:p>
        </w:tc>
      </w:tr>
      <w:tr w:rsidR="00844FC3" w:rsidRPr="00CF0F9E" w14:paraId="575B926C" w14:textId="77777777" w:rsidTr="001C1B0B">
        <w:tc>
          <w:tcPr>
            <w:tcW w:w="432" w:type="dxa"/>
            <w:vMerge w:val="restart"/>
            <w:shd w:val="clear" w:color="auto" w:fill="E7E6E6" w:themeFill="background2"/>
          </w:tcPr>
          <w:p w14:paraId="5FDC1BDE" w14:textId="77777777" w:rsidR="00844FC3" w:rsidRPr="00CF0F9E" w:rsidRDefault="00844FC3" w:rsidP="001C1B0B">
            <w:pPr>
              <w:jc w:val="center"/>
              <w:rPr>
                <w:sz w:val="20"/>
                <w:szCs w:val="20"/>
              </w:rPr>
            </w:pPr>
          </w:p>
        </w:tc>
        <w:tc>
          <w:tcPr>
            <w:tcW w:w="8763" w:type="dxa"/>
            <w:gridSpan w:val="3"/>
            <w:shd w:val="clear" w:color="auto" w:fill="E7E6E6" w:themeFill="background2"/>
          </w:tcPr>
          <w:p w14:paraId="1A26076A" w14:textId="77777777" w:rsidR="00844FC3" w:rsidRPr="00CF0F9E" w:rsidRDefault="00844FC3" w:rsidP="001C1B0B">
            <w:pPr>
              <w:rPr>
                <w:sz w:val="20"/>
                <w:szCs w:val="20"/>
              </w:rPr>
            </w:pPr>
            <w:r w:rsidRPr="00CF0F9E">
              <w:rPr>
                <w:sz w:val="20"/>
                <w:szCs w:val="20"/>
              </w:rPr>
              <w:t>De kwaliteitsbeoordelaar verklaart dat hij/zij:</w:t>
            </w:r>
          </w:p>
          <w:p w14:paraId="3FF73956" w14:textId="77777777" w:rsidR="00844FC3" w:rsidRPr="00CF0F9E" w:rsidRDefault="00844FC3" w:rsidP="00844FC3">
            <w:pPr>
              <w:pStyle w:val="Lijstalinea"/>
              <w:numPr>
                <w:ilvl w:val="0"/>
                <w:numId w:val="3"/>
              </w:numPr>
              <w:ind w:left="282" w:hanging="282"/>
              <w:rPr>
                <w:rFonts w:ascii="Times New Roman" w:hAnsi="Times New Roman"/>
                <w:szCs w:val="20"/>
              </w:rPr>
            </w:pPr>
            <w:r w:rsidRPr="00CF0F9E">
              <w:rPr>
                <w:rFonts w:ascii="Times New Roman" w:hAnsi="Times New Roman"/>
                <w:szCs w:val="20"/>
              </w:rPr>
              <w:t>Niet op andere wijze deelneemt aan de uitvoering van de opdracht waarvoor hij als kwaliteitsbeoordelaar is aangewezen.</w:t>
            </w:r>
          </w:p>
          <w:p w14:paraId="0A5F6B31" w14:textId="77777777" w:rsidR="00844FC3" w:rsidRPr="00CF0F9E" w:rsidRDefault="00844FC3" w:rsidP="00844FC3">
            <w:pPr>
              <w:pStyle w:val="Lijstalinea"/>
              <w:numPr>
                <w:ilvl w:val="0"/>
                <w:numId w:val="3"/>
              </w:numPr>
              <w:ind w:left="282" w:hanging="282"/>
              <w:rPr>
                <w:rFonts w:ascii="Times New Roman" w:hAnsi="Times New Roman"/>
                <w:szCs w:val="20"/>
              </w:rPr>
            </w:pPr>
            <w:r w:rsidRPr="00CF0F9E">
              <w:rPr>
                <w:rFonts w:ascii="Times New Roman" w:hAnsi="Times New Roman"/>
                <w:szCs w:val="20"/>
              </w:rPr>
              <w:t>Geen beslissingen neemt die het opdrachtteam moet nemen.</w:t>
            </w:r>
          </w:p>
          <w:p w14:paraId="099FED34" w14:textId="77777777" w:rsidR="00844FC3" w:rsidRPr="00CF0F9E" w:rsidRDefault="00844FC3" w:rsidP="00844FC3">
            <w:pPr>
              <w:pStyle w:val="Lijstalinea"/>
              <w:numPr>
                <w:ilvl w:val="0"/>
                <w:numId w:val="3"/>
              </w:numPr>
              <w:ind w:left="282" w:hanging="282"/>
              <w:rPr>
                <w:rFonts w:ascii="Times New Roman" w:hAnsi="Times New Roman"/>
                <w:szCs w:val="20"/>
              </w:rPr>
            </w:pPr>
            <w:r w:rsidRPr="00CF0F9E">
              <w:rPr>
                <w:rFonts w:ascii="Times New Roman" w:hAnsi="Times New Roman"/>
                <w:szCs w:val="20"/>
              </w:rPr>
              <w:t>Niet is onderworpen aan andere overwegingen die zijn objectiviteit zouden kunnen aantasten.</w:t>
            </w:r>
          </w:p>
        </w:tc>
      </w:tr>
      <w:tr w:rsidR="00844FC3" w:rsidRPr="00CF0F9E" w14:paraId="041D4919" w14:textId="77777777" w:rsidTr="001C1B0B">
        <w:tc>
          <w:tcPr>
            <w:tcW w:w="432" w:type="dxa"/>
            <w:vMerge/>
            <w:tcBorders>
              <w:top w:val="inset" w:sz="7" w:space="0" w:color="000000"/>
              <w:left w:val="inset" w:sz="7" w:space="0" w:color="000000"/>
              <w:bottom w:val="inset" w:sz="7" w:space="0" w:color="000000"/>
              <w:right w:val="inset" w:sz="7" w:space="0" w:color="000000"/>
            </w:tcBorders>
          </w:tcPr>
          <w:p w14:paraId="6F0D0B5A" w14:textId="77777777" w:rsidR="00844FC3" w:rsidRPr="00CF0F9E" w:rsidRDefault="00844FC3" w:rsidP="001C1B0B">
            <w:pPr>
              <w:jc w:val="center"/>
              <w:rPr>
                <w:sz w:val="20"/>
                <w:szCs w:val="20"/>
              </w:rPr>
            </w:pPr>
          </w:p>
        </w:tc>
        <w:tc>
          <w:tcPr>
            <w:tcW w:w="4163" w:type="dxa"/>
            <w:shd w:val="clear" w:color="auto" w:fill="E7E6E6" w:themeFill="background2"/>
            <w:vAlign w:val="center"/>
          </w:tcPr>
          <w:p w14:paraId="62797EE5" w14:textId="77777777" w:rsidR="00844FC3" w:rsidRPr="00CF0F9E" w:rsidRDefault="00844FC3" w:rsidP="001C1B0B">
            <w:pPr>
              <w:rPr>
                <w:sz w:val="20"/>
                <w:szCs w:val="20"/>
              </w:rPr>
            </w:pPr>
            <w:r w:rsidRPr="00CF0F9E">
              <w:rPr>
                <w:sz w:val="20"/>
                <w:szCs w:val="20"/>
              </w:rPr>
              <w:t xml:space="preserve">Ondertekening kwaliteitsbeoordelaar </w:t>
            </w:r>
          </w:p>
        </w:tc>
        <w:tc>
          <w:tcPr>
            <w:tcW w:w="2365" w:type="dxa"/>
            <w:vMerge w:val="restart"/>
            <w:vAlign w:val="center"/>
          </w:tcPr>
          <w:p w14:paraId="6A05F320" w14:textId="77777777" w:rsidR="00844FC3" w:rsidRPr="00CF0F9E" w:rsidRDefault="00844FC3" w:rsidP="001C1B0B">
            <w:pPr>
              <w:rPr>
                <w:sz w:val="20"/>
                <w:szCs w:val="20"/>
              </w:rPr>
            </w:pPr>
            <w:r w:rsidRPr="00CF0F9E">
              <w:rPr>
                <w:sz w:val="20"/>
                <w:szCs w:val="20"/>
              </w:rPr>
              <w:t>Datum</w:t>
            </w:r>
          </w:p>
        </w:tc>
        <w:tc>
          <w:tcPr>
            <w:tcW w:w="2235" w:type="dxa"/>
            <w:vMerge w:val="restart"/>
            <w:vAlign w:val="center"/>
          </w:tcPr>
          <w:p w14:paraId="014D0DF6" w14:textId="77777777" w:rsidR="00844FC3" w:rsidRPr="00CF0F9E" w:rsidRDefault="00844FC3" w:rsidP="001C1B0B">
            <w:pPr>
              <w:rPr>
                <w:sz w:val="20"/>
                <w:szCs w:val="20"/>
              </w:rPr>
            </w:pPr>
            <w:r w:rsidRPr="00CF0F9E">
              <w:rPr>
                <w:sz w:val="20"/>
                <w:szCs w:val="20"/>
              </w:rPr>
              <w:t>Paraaf</w:t>
            </w:r>
          </w:p>
        </w:tc>
      </w:tr>
      <w:tr w:rsidR="00844FC3" w:rsidRPr="00CF0F9E" w14:paraId="464F1201" w14:textId="77777777" w:rsidTr="001C1B0B">
        <w:tc>
          <w:tcPr>
            <w:tcW w:w="432" w:type="dxa"/>
            <w:vMerge/>
            <w:tcBorders>
              <w:top w:val="inset" w:sz="7" w:space="0" w:color="000000"/>
              <w:left w:val="inset" w:sz="7" w:space="0" w:color="000000"/>
              <w:bottom w:val="inset" w:sz="7" w:space="0" w:color="000000"/>
              <w:right w:val="inset" w:sz="7" w:space="0" w:color="000000"/>
            </w:tcBorders>
          </w:tcPr>
          <w:p w14:paraId="7289F66F" w14:textId="77777777" w:rsidR="00844FC3" w:rsidRPr="00CF0F9E" w:rsidRDefault="00844FC3" w:rsidP="001C1B0B">
            <w:pPr>
              <w:jc w:val="center"/>
              <w:rPr>
                <w:sz w:val="20"/>
                <w:szCs w:val="20"/>
              </w:rPr>
            </w:pPr>
          </w:p>
        </w:tc>
        <w:tc>
          <w:tcPr>
            <w:tcW w:w="4163" w:type="dxa"/>
          </w:tcPr>
          <w:p w14:paraId="31BFE80F" w14:textId="77777777" w:rsidR="00844FC3" w:rsidRPr="00CF0F9E" w:rsidRDefault="00844FC3" w:rsidP="001C1B0B">
            <w:pPr>
              <w:rPr>
                <w:sz w:val="20"/>
                <w:szCs w:val="20"/>
              </w:rPr>
            </w:pPr>
            <w:r w:rsidRPr="00CF0F9E">
              <w:rPr>
                <w:sz w:val="20"/>
                <w:szCs w:val="20"/>
              </w:rPr>
              <w:t>Naam</w:t>
            </w:r>
          </w:p>
        </w:tc>
        <w:tc>
          <w:tcPr>
            <w:tcW w:w="2365" w:type="dxa"/>
            <w:vMerge/>
          </w:tcPr>
          <w:p w14:paraId="2A36590C" w14:textId="77777777" w:rsidR="00844FC3" w:rsidRPr="00CF0F9E" w:rsidRDefault="00844FC3" w:rsidP="001C1B0B">
            <w:pPr>
              <w:rPr>
                <w:sz w:val="20"/>
                <w:szCs w:val="20"/>
              </w:rPr>
            </w:pPr>
          </w:p>
        </w:tc>
        <w:tc>
          <w:tcPr>
            <w:tcW w:w="2235" w:type="dxa"/>
            <w:vMerge/>
          </w:tcPr>
          <w:p w14:paraId="0202F3C9" w14:textId="77777777" w:rsidR="00844FC3" w:rsidRPr="00CF0F9E" w:rsidRDefault="00844FC3" w:rsidP="001C1B0B">
            <w:pPr>
              <w:rPr>
                <w:sz w:val="20"/>
                <w:szCs w:val="20"/>
              </w:rPr>
            </w:pPr>
          </w:p>
        </w:tc>
      </w:tr>
    </w:tbl>
    <w:p w14:paraId="62727BBE" w14:textId="77777777" w:rsidR="00844FC3" w:rsidRPr="00446E82" w:rsidRDefault="00844FC3" w:rsidP="00844FC3">
      <w:pPr>
        <w:rPr>
          <w:rFonts w:cs="Arial"/>
          <w:i/>
        </w:rPr>
      </w:pPr>
    </w:p>
    <w:p w14:paraId="5D020E86" w14:textId="77777777" w:rsidR="00844FC3" w:rsidRPr="00446E82" w:rsidRDefault="00844FC3" w:rsidP="00844FC3">
      <w:pPr>
        <w:rPr>
          <w:rFonts w:cs="Arial"/>
        </w:rPr>
      </w:pPr>
    </w:p>
    <w:tbl>
      <w:tblPr>
        <w:tblStyle w:val="TableGridPHPDOCX"/>
        <w:tblW w:w="0" w:type="auto"/>
        <w:tblCellMar>
          <w:top w:w="57" w:type="dxa"/>
          <w:left w:w="57" w:type="dxa"/>
          <w:bottom w:w="57" w:type="dxa"/>
          <w:right w:w="57" w:type="dxa"/>
        </w:tblCellMar>
        <w:tblLook w:val="04A0" w:firstRow="1" w:lastRow="0" w:firstColumn="1" w:lastColumn="0" w:noHBand="0" w:noVBand="1"/>
      </w:tblPr>
      <w:tblGrid>
        <w:gridCol w:w="401"/>
        <w:gridCol w:w="8655"/>
      </w:tblGrid>
      <w:tr w:rsidR="00844FC3" w:rsidRPr="00446E82" w14:paraId="4B33DF2F" w14:textId="77777777" w:rsidTr="001C1B0B">
        <w:tc>
          <w:tcPr>
            <w:tcW w:w="405" w:type="dxa"/>
            <w:shd w:val="clear" w:color="auto" w:fill="DEEAF6" w:themeFill="accent5" w:themeFillTint="33"/>
            <w:vAlign w:val="center"/>
          </w:tcPr>
          <w:p w14:paraId="32F4171A" w14:textId="77777777" w:rsidR="00844FC3" w:rsidRPr="00446E82" w:rsidRDefault="00844FC3" w:rsidP="001C1B0B">
            <w:pPr>
              <w:rPr>
                <w:rFonts w:cs="Arial"/>
                <w:sz w:val="20"/>
                <w:szCs w:val="20"/>
              </w:rPr>
            </w:pPr>
            <w:r w:rsidRPr="00446E82">
              <w:rPr>
                <w:rFonts w:cs="Arial"/>
                <w:b/>
                <w:sz w:val="20"/>
                <w:szCs w:val="20"/>
              </w:rPr>
              <w:t>E</w:t>
            </w:r>
          </w:p>
        </w:tc>
        <w:tc>
          <w:tcPr>
            <w:tcW w:w="8820" w:type="dxa"/>
            <w:shd w:val="clear" w:color="auto" w:fill="DEEAF6" w:themeFill="accent5" w:themeFillTint="33"/>
            <w:vAlign w:val="center"/>
          </w:tcPr>
          <w:p w14:paraId="592713EA" w14:textId="556DFDF9" w:rsidR="00844FC3" w:rsidRPr="00446E82" w:rsidRDefault="00844FC3" w:rsidP="001C1B0B">
            <w:pPr>
              <w:rPr>
                <w:rFonts w:cs="Arial"/>
                <w:sz w:val="20"/>
                <w:szCs w:val="20"/>
              </w:rPr>
            </w:pPr>
            <w:r w:rsidRPr="00446E82">
              <w:rPr>
                <w:rFonts w:cs="Arial"/>
                <w:b/>
                <w:sz w:val="20"/>
                <w:szCs w:val="20"/>
              </w:rPr>
              <w:t xml:space="preserve">Verslag van de bespreking(en) tussen de kwaliteitsbeoordelaar en de </w:t>
            </w:r>
            <w:r>
              <w:rPr>
                <w:rFonts w:cs="Arial"/>
                <w:b/>
                <w:sz w:val="20"/>
                <w:szCs w:val="20"/>
              </w:rPr>
              <w:t xml:space="preserve">eindverantwoordelijke accountant </w:t>
            </w:r>
            <w:r w:rsidRPr="00446E82">
              <w:rPr>
                <w:rFonts w:cs="Arial"/>
                <w:b/>
                <w:sz w:val="20"/>
                <w:szCs w:val="20"/>
              </w:rPr>
              <w:t>voorafgaand aan de uitvoering van de kwaliteitsbeoordeling</w:t>
            </w:r>
          </w:p>
        </w:tc>
      </w:tr>
      <w:tr w:rsidR="00844FC3" w:rsidRPr="00446E82" w14:paraId="6A5EBD2F" w14:textId="77777777" w:rsidTr="001C1B0B">
        <w:tc>
          <w:tcPr>
            <w:tcW w:w="405" w:type="dxa"/>
            <w:shd w:val="clear" w:color="auto" w:fill="E7E6E6" w:themeFill="background2"/>
          </w:tcPr>
          <w:p w14:paraId="2005EC7C" w14:textId="77777777" w:rsidR="00844FC3" w:rsidRPr="00446E82" w:rsidRDefault="00844FC3" w:rsidP="001C1B0B">
            <w:pPr>
              <w:jc w:val="center"/>
              <w:rPr>
                <w:rFonts w:cs="Arial"/>
                <w:sz w:val="20"/>
                <w:szCs w:val="20"/>
              </w:rPr>
            </w:pPr>
          </w:p>
        </w:tc>
        <w:tc>
          <w:tcPr>
            <w:tcW w:w="8820" w:type="dxa"/>
          </w:tcPr>
          <w:p w14:paraId="1E4E25CB" w14:textId="77777777" w:rsidR="00844FC3" w:rsidRPr="00446E82" w:rsidRDefault="00844FC3" w:rsidP="001C1B0B">
            <w:pPr>
              <w:rPr>
                <w:rFonts w:cs="Arial"/>
                <w:i/>
                <w:sz w:val="20"/>
                <w:szCs w:val="20"/>
              </w:rPr>
            </w:pPr>
            <w:r w:rsidRPr="00446E82">
              <w:rPr>
                <w:rFonts w:cs="Arial"/>
                <w:i/>
                <w:sz w:val="20"/>
                <w:szCs w:val="20"/>
              </w:rPr>
              <w:t>Leg hier kort vast wat besproken is (bijzonderheden van de opdracht, specifieke aandachtspunten et cetera).</w:t>
            </w:r>
          </w:p>
          <w:p w14:paraId="7A86AF89" w14:textId="77777777" w:rsidR="00844FC3" w:rsidRPr="00446E82" w:rsidRDefault="00844FC3" w:rsidP="001C1B0B">
            <w:pPr>
              <w:rPr>
                <w:rFonts w:cs="Arial"/>
                <w:i/>
                <w:sz w:val="20"/>
                <w:szCs w:val="20"/>
              </w:rPr>
            </w:pPr>
          </w:p>
          <w:p w14:paraId="1C091C40" w14:textId="77777777" w:rsidR="00844FC3" w:rsidRPr="00446E82" w:rsidRDefault="00844FC3" w:rsidP="001C1B0B">
            <w:pPr>
              <w:rPr>
                <w:rFonts w:cs="Arial"/>
                <w:i/>
                <w:sz w:val="20"/>
                <w:szCs w:val="20"/>
              </w:rPr>
            </w:pPr>
          </w:p>
          <w:p w14:paraId="248D71EF" w14:textId="77777777" w:rsidR="00844FC3" w:rsidRPr="00446E82" w:rsidRDefault="00844FC3" w:rsidP="001C1B0B">
            <w:pPr>
              <w:rPr>
                <w:rFonts w:cs="Arial"/>
                <w:i/>
                <w:sz w:val="20"/>
                <w:szCs w:val="20"/>
              </w:rPr>
            </w:pPr>
          </w:p>
          <w:p w14:paraId="61589784" w14:textId="77777777" w:rsidR="00844FC3" w:rsidRPr="00446E82" w:rsidRDefault="00844FC3" w:rsidP="001C1B0B">
            <w:pPr>
              <w:rPr>
                <w:rFonts w:cs="Arial"/>
                <w:i/>
                <w:sz w:val="20"/>
                <w:szCs w:val="20"/>
              </w:rPr>
            </w:pPr>
          </w:p>
          <w:p w14:paraId="1EB99DEA" w14:textId="77777777" w:rsidR="00844FC3" w:rsidRPr="00446E82" w:rsidRDefault="00844FC3" w:rsidP="001C1B0B">
            <w:pPr>
              <w:rPr>
                <w:rFonts w:cs="Arial"/>
                <w:i/>
                <w:sz w:val="20"/>
                <w:szCs w:val="20"/>
              </w:rPr>
            </w:pPr>
          </w:p>
          <w:p w14:paraId="51EBD041" w14:textId="77777777" w:rsidR="00844FC3" w:rsidRPr="00446E82" w:rsidRDefault="00844FC3" w:rsidP="001C1B0B">
            <w:pPr>
              <w:rPr>
                <w:rFonts w:cs="Arial"/>
                <w:i/>
                <w:sz w:val="20"/>
                <w:szCs w:val="20"/>
              </w:rPr>
            </w:pPr>
          </w:p>
          <w:p w14:paraId="5EA13AEF" w14:textId="77777777" w:rsidR="00844FC3" w:rsidRPr="00446E82" w:rsidRDefault="00844FC3" w:rsidP="001C1B0B">
            <w:pPr>
              <w:rPr>
                <w:rFonts w:cs="Arial"/>
                <w:sz w:val="20"/>
                <w:szCs w:val="20"/>
              </w:rPr>
            </w:pPr>
          </w:p>
        </w:tc>
      </w:tr>
    </w:tbl>
    <w:p w14:paraId="4F8CB686" w14:textId="77777777" w:rsidR="00844FC3" w:rsidRPr="00446E82" w:rsidRDefault="00844FC3" w:rsidP="00844FC3">
      <w:pPr>
        <w:rPr>
          <w:rFonts w:cs="Arial"/>
        </w:rPr>
      </w:pPr>
    </w:p>
    <w:tbl>
      <w:tblPr>
        <w:tblStyle w:val="TableGridPHPDOCX"/>
        <w:tblW w:w="0" w:type="auto"/>
        <w:tblCellMar>
          <w:top w:w="57" w:type="dxa"/>
          <w:left w:w="57" w:type="dxa"/>
          <w:bottom w:w="57" w:type="dxa"/>
          <w:right w:w="57" w:type="dxa"/>
        </w:tblCellMar>
        <w:tblLook w:val="04A0" w:firstRow="1" w:lastRow="0" w:firstColumn="1" w:lastColumn="0" w:noHBand="0" w:noVBand="1"/>
      </w:tblPr>
      <w:tblGrid>
        <w:gridCol w:w="483"/>
        <w:gridCol w:w="4615"/>
        <w:gridCol w:w="3958"/>
      </w:tblGrid>
      <w:tr w:rsidR="00844FC3" w:rsidRPr="00446E82" w14:paraId="1E3A9F12" w14:textId="77777777" w:rsidTr="00844FC3">
        <w:trPr>
          <w:tblHeader/>
        </w:trPr>
        <w:tc>
          <w:tcPr>
            <w:tcW w:w="483" w:type="dxa"/>
            <w:shd w:val="clear" w:color="auto" w:fill="DEEAF6" w:themeFill="accent5" w:themeFillTint="33"/>
          </w:tcPr>
          <w:p w14:paraId="64431595" w14:textId="77777777" w:rsidR="00844FC3" w:rsidRPr="00446E82" w:rsidRDefault="00844FC3" w:rsidP="001C1B0B">
            <w:pPr>
              <w:jc w:val="center"/>
              <w:rPr>
                <w:rFonts w:cs="Arial"/>
                <w:sz w:val="20"/>
                <w:szCs w:val="20"/>
              </w:rPr>
            </w:pPr>
            <w:r w:rsidRPr="00446E82">
              <w:rPr>
                <w:rFonts w:cs="Arial"/>
                <w:b/>
                <w:sz w:val="20"/>
                <w:szCs w:val="20"/>
              </w:rPr>
              <w:t>F</w:t>
            </w:r>
          </w:p>
        </w:tc>
        <w:tc>
          <w:tcPr>
            <w:tcW w:w="8573" w:type="dxa"/>
            <w:gridSpan w:val="2"/>
            <w:shd w:val="clear" w:color="auto" w:fill="DEEAF6" w:themeFill="accent5" w:themeFillTint="33"/>
          </w:tcPr>
          <w:p w14:paraId="7C9FEC56" w14:textId="77777777" w:rsidR="00844FC3" w:rsidRPr="00446E82" w:rsidRDefault="00844FC3" w:rsidP="001C1B0B">
            <w:pPr>
              <w:rPr>
                <w:rFonts w:cs="Arial"/>
                <w:sz w:val="20"/>
                <w:szCs w:val="20"/>
              </w:rPr>
            </w:pPr>
            <w:r w:rsidRPr="00446E82">
              <w:rPr>
                <w:rFonts w:cs="Arial"/>
                <w:b/>
                <w:sz w:val="20"/>
                <w:szCs w:val="20"/>
              </w:rPr>
              <w:t>Kerngegevens van de entiteit en de opdracht</w:t>
            </w:r>
          </w:p>
        </w:tc>
      </w:tr>
      <w:tr w:rsidR="00844FC3" w:rsidRPr="00446E82" w14:paraId="65CE8F73" w14:textId="77777777" w:rsidTr="00844FC3">
        <w:tc>
          <w:tcPr>
            <w:tcW w:w="483" w:type="dxa"/>
            <w:shd w:val="clear" w:color="auto" w:fill="E7E6E6" w:themeFill="background2"/>
          </w:tcPr>
          <w:p w14:paraId="49F54AE2" w14:textId="77777777" w:rsidR="00844FC3" w:rsidRPr="00446E82" w:rsidRDefault="00844FC3" w:rsidP="001C1B0B">
            <w:pPr>
              <w:jc w:val="center"/>
              <w:rPr>
                <w:rFonts w:cs="Arial"/>
                <w:sz w:val="20"/>
                <w:szCs w:val="20"/>
              </w:rPr>
            </w:pPr>
            <w:r w:rsidRPr="00446E82">
              <w:rPr>
                <w:rFonts w:cs="Arial"/>
                <w:sz w:val="20"/>
                <w:szCs w:val="20"/>
              </w:rPr>
              <w:t>1</w:t>
            </w:r>
          </w:p>
        </w:tc>
        <w:tc>
          <w:tcPr>
            <w:tcW w:w="8573" w:type="dxa"/>
            <w:gridSpan w:val="2"/>
          </w:tcPr>
          <w:p w14:paraId="624695AB" w14:textId="77777777" w:rsidR="00844FC3" w:rsidRPr="00446E82" w:rsidRDefault="00844FC3" w:rsidP="001C1B0B">
            <w:pPr>
              <w:rPr>
                <w:rFonts w:cs="Arial"/>
                <w:sz w:val="20"/>
                <w:szCs w:val="20"/>
              </w:rPr>
            </w:pPr>
            <w:r w:rsidRPr="00446E82">
              <w:rPr>
                <w:rFonts w:cs="Arial"/>
                <w:sz w:val="20"/>
                <w:szCs w:val="20"/>
              </w:rPr>
              <w:t>Beknopte beschrijving van de entiteit:</w:t>
            </w:r>
          </w:p>
          <w:p w14:paraId="48E8AB98" w14:textId="77777777" w:rsidR="00844FC3" w:rsidRPr="00446E82" w:rsidRDefault="00844FC3" w:rsidP="001C1B0B">
            <w:pPr>
              <w:rPr>
                <w:rFonts w:cs="Arial"/>
                <w:sz w:val="20"/>
                <w:szCs w:val="20"/>
              </w:rPr>
            </w:pPr>
          </w:p>
          <w:p w14:paraId="210BC455" w14:textId="77777777" w:rsidR="00844FC3" w:rsidRPr="00446E82" w:rsidRDefault="00844FC3" w:rsidP="001C1B0B">
            <w:pPr>
              <w:rPr>
                <w:rFonts w:cs="Arial"/>
                <w:sz w:val="20"/>
                <w:szCs w:val="20"/>
              </w:rPr>
            </w:pPr>
          </w:p>
          <w:p w14:paraId="5B77A9C0" w14:textId="77777777" w:rsidR="00844FC3" w:rsidRPr="00446E82" w:rsidRDefault="00844FC3" w:rsidP="001C1B0B">
            <w:pPr>
              <w:rPr>
                <w:rFonts w:cs="Arial"/>
                <w:sz w:val="20"/>
                <w:szCs w:val="20"/>
              </w:rPr>
            </w:pPr>
          </w:p>
          <w:p w14:paraId="18B7FF6C" w14:textId="77777777" w:rsidR="00844FC3" w:rsidRPr="00446E82" w:rsidRDefault="00844FC3" w:rsidP="001C1B0B">
            <w:pPr>
              <w:rPr>
                <w:rFonts w:cs="Arial"/>
                <w:sz w:val="20"/>
                <w:szCs w:val="20"/>
              </w:rPr>
            </w:pPr>
          </w:p>
        </w:tc>
      </w:tr>
      <w:tr w:rsidR="00844FC3" w:rsidRPr="00446E82" w14:paraId="0E1A1F58" w14:textId="77777777" w:rsidTr="00844FC3">
        <w:tc>
          <w:tcPr>
            <w:tcW w:w="483" w:type="dxa"/>
            <w:shd w:val="clear" w:color="auto" w:fill="E7E6E6" w:themeFill="background2"/>
          </w:tcPr>
          <w:p w14:paraId="406217FA" w14:textId="77777777" w:rsidR="00844FC3" w:rsidRPr="00446E82" w:rsidRDefault="00844FC3" w:rsidP="001C1B0B">
            <w:pPr>
              <w:jc w:val="center"/>
              <w:rPr>
                <w:rFonts w:cs="Arial"/>
                <w:sz w:val="20"/>
                <w:szCs w:val="20"/>
              </w:rPr>
            </w:pPr>
            <w:r w:rsidRPr="00446E82">
              <w:rPr>
                <w:rFonts w:cs="Arial"/>
                <w:sz w:val="20"/>
                <w:szCs w:val="20"/>
              </w:rPr>
              <w:t>2</w:t>
            </w:r>
          </w:p>
        </w:tc>
        <w:tc>
          <w:tcPr>
            <w:tcW w:w="8573" w:type="dxa"/>
            <w:gridSpan w:val="2"/>
          </w:tcPr>
          <w:p w14:paraId="0E3EAC90" w14:textId="4ECD16AA" w:rsidR="00844FC3" w:rsidRDefault="00844FC3" w:rsidP="001C1B0B">
            <w:pPr>
              <w:rPr>
                <w:rFonts w:cs="Arial"/>
                <w:sz w:val="20"/>
                <w:szCs w:val="20"/>
              </w:rPr>
            </w:pPr>
            <w:r w:rsidRPr="00446E82">
              <w:rPr>
                <w:rFonts w:cs="Arial"/>
                <w:sz w:val="20"/>
                <w:szCs w:val="20"/>
              </w:rPr>
              <w:t>Beknopte beschrijving van de opdracht:</w:t>
            </w:r>
            <w:r>
              <w:rPr>
                <w:rFonts w:cs="Arial"/>
                <w:sz w:val="20"/>
                <w:szCs w:val="20"/>
              </w:rPr>
              <w:t xml:space="preserve"> </w:t>
            </w:r>
            <w:r w:rsidR="00A35DB8">
              <w:rPr>
                <w:rFonts w:cs="Arial"/>
                <w:sz w:val="20"/>
                <w:szCs w:val="20"/>
              </w:rPr>
              <w:t>d</w:t>
            </w:r>
            <w:r>
              <w:rPr>
                <w:rFonts w:cs="Arial"/>
                <w:sz w:val="20"/>
                <w:szCs w:val="20"/>
              </w:rPr>
              <w:t>e opdracht betreft een samenstellingsverklaring bij een TVL-aanvraag die voldoet aan de volgende criteria voor TVL en Standaard 4416N</w:t>
            </w:r>
            <w:r w:rsidR="00A35DB8">
              <w:rPr>
                <w:rFonts w:cs="Arial"/>
                <w:sz w:val="20"/>
                <w:szCs w:val="20"/>
              </w:rPr>
              <w:t>.</w:t>
            </w:r>
          </w:p>
          <w:p w14:paraId="69B98B19" w14:textId="77777777" w:rsidR="00844FC3" w:rsidRPr="00446E82" w:rsidRDefault="00844FC3" w:rsidP="00844FC3">
            <w:pPr>
              <w:rPr>
                <w:rFonts w:cs="Arial"/>
                <w:sz w:val="20"/>
                <w:szCs w:val="20"/>
              </w:rPr>
            </w:pPr>
          </w:p>
        </w:tc>
      </w:tr>
      <w:tr w:rsidR="00F263F1" w:rsidRPr="00446E82" w14:paraId="43094A3A" w14:textId="77777777" w:rsidTr="004D777A">
        <w:tc>
          <w:tcPr>
            <w:tcW w:w="483" w:type="dxa"/>
            <w:shd w:val="clear" w:color="auto" w:fill="E7E6E6" w:themeFill="background2"/>
          </w:tcPr>
          <w:p w14:paraId="1B311D9B" w14:textId="77777777" w:rsidR="00F263F1" w:rsidRPr="00446E82" w:rsidRDefault="00F263F1" w:rsidP="001C1B0B">
            <w:pPr>
              <w:jc w:val="center"/>
              <w:rPr>
                <w:rFonts w:cs="Arial"/>
                <w:sz w:val="20"/>
                <w:szCs w:val="20"/>
              </w:rPr>
            </w:pPr>
          </w:p>
        </w:tc>
        <w:tc>
          <w:tcPr>
            <w:tcW w:w="4615" w:type="dxa"/>
            <w:shd w:val="clear" w:color="auto" w:fill="E7E6E6" w:themeFill="background2"/>
            <w:vAlign w:val="bottom"/>
          </w:tcPr>
          <w:p w14:paraId="46498459" w14:textId="77777777" w:rsidR="00F263F1" w:rsidRPr="00446E82" w:rsidRDefault="00F263F1" w:rsidP="001C1B0B">
            <w:pPr>
              <w:rPr>
                <w:rFonts w:cs="Arial"/>
                <w:sz w:val="20"/>
                <w:szCs w:val="20"/>
              </w:rPr>
            </w:pPr>
            <w:r w:rsidRPr="00446E82">
              <w:rPr>
                <w:rFonts w:cs="Arial"/>
                <w:sz w:val="20"/>
                <w:szCs w:val="20"/>
              </w:rPr>
              <w:t>Kerngegevens:</w:t>
            </w:r>
          </w:p>
        </w:tc>
        <w:tc>
          <w:tcPr>
            <w:tcW w:w="3958" w:type="dxa"/>
            <w:shd w:val="clear" w:color="auto" w:fill="E7E6E6" w:themeFill="background2"/>
            <w:vAlign w:val="bottom"/>
          </w:tcPr>
          <w:p w14:paraId="46F513E6" w14:textId="6518BA1A" w:rsidR="00F263F1" w:rsidRPr="00446E82" w:rsidRDefault="00F263F1" w:rsidP="001C1B0B">
            <w:pPr>
              <w:rPr>
                <w:rFonts w:cs="Arial"/>
                <w:sz w:val="20"/>
                <w:szCs w:val="20"/>
              </w:rPr>
            </w:pPr>
          </w:p>
        </w:tc>
      </w:tr>
      <w:tr w:rsidR="00F263F1" w:rsidRPr="00446E82" w14:paraId="7B078A3D" w14:textId="77777777" w:rsidTr="004D777A">
        <w:tc>
          <w:tcPr>
            <w:tcW w:w="483" w:type="dxa"/>
            <w:shd w:val="clear" w:color="auto" w:fill="E7E6E6" w:themeFill="background2"/>
          </w:tcPr>
          <w:p w14:paraId="56716D95" w14:textId="77777777" w:rsidR="00F263F1" w:rsidRPr="00446E82" w:rsidRDefault="00F263F1" w:rsidP="001C1B0B">
            <w:pPr>
              <w:jc w:val="center"/>
              <w:rPr>
                <w:rFonts w:cs="Arial"/>
                <w:sz w:val="20"/>
                <w:szCs w:val="20"/>
              </w:rPr>
            </w:pPr>
            <w:r w:rsidRPr="00446E82">
              <w:rPr>
                <w:rFonts w:cs="Arial"/>
                <w:sz w:val="20"/>
                <w:szCs w:val="20"/>
              </w:rPr>
              <w:t>3</w:t>
            </w:r>
          </w:p>
        </w:tc>
        <w:tc>
          <w:tcPr>
            <w:tcW w:w="4615" w:type="dxa"/>
            <w:shd w:val="clear" w:color="auto" w:fill="E7E6E6" w:themeFill="background2"/>
          </w:tcPr>
          <w:p w14:paraId="5885D727" w14:textId="281DF8F8" w:rsidR="00F263F1" w:rsidRPr="00446E82" w:rsidRDefault="00F263F1" w:rsidP="001C1B0B">
            <w:pPr>
              <w:rPr>
                <w:rFonts w:cs="Arial"/>
                <w:sz w:val="20"/>
                <w:szCs w:val="20"/>
              </w:rPr>
            </w:pPr>
            <w:r>
              <w:rPr>
                <w:rFonts w:cs="Arial"/>
                <w:sz w:val="20"/>
                <w:szCs w:val="20"/>
              </w:rPr>
              <w:t>KMO of grote onderneming</w:t>
            </w:r>
            <w:r w:rsidR="00836C54">
              <w:rPr>
                <w:rFonts w:cs="Arial"/>
                <w:sz w:val="20"/>
                <w:szCs w:val="20"/>
              </w:rPr>
              <w:t>?</w:t>
            </w:r>
          </w:p>
        </w:tc>
        <w:tc>
          <w:tcPr>
            <w:tcW w:w="3958" w:type="dxa"/>
          </w:tcPr>
          <w:p w14:paraId="713435F9" w14:textId="77777777" w:rsidR="00F263F1" w:rsidRPr="00446E82" w:rsidRDefault="00F263F1" w:rsidP="001C1B0B">
            <w:pPr>
              <w:rPr>
                <w:rFonts w:cs="Arial"/>
                <w:sz w:val="20"/>
                <w:szCs w:val="20"/>
              </w:rPr>
            </w:pPr>
          </w:p>
        </w:tc>
      </w:tr>
      <w:tr w:rsidR="00F263F1" w:rsidRPr="00446E82" w14:paraId="51C3E79E" w14:textId="77777777" w:rsidTr="004D777A">
        <w:tc>
          <w:tcPr>
            <w:tcW w:w="483" w:type="dxa"/>
            <w:shd w:val="clear" w:color="auto" w:fill="E7E6E6" w:themeFill="background2"/>
          </w:tcPr>
          <w:p w14:paraId="02E493A3" w14:textId="63998AE3" w:rsidR="00F263F1" w:rsidRPr="00446E82" w:rsidRDefault="00F263F1" w:rsidP="001C1B0B">
            <w:pPr>
              <w:jc w:val="center"/>
              <w:rPr>
                <w:rFonts w:cs="Arial"/>
                <w:sz w:val="20"/>
                <w:szCs w:val="20"/>
              </w:rPr>
            </w:pPr>
            <w:r>
              <w:rPr>
                <w:rFonts w:cs="Arial"/>
                <w:sz w:val="20"/>
                <w:szCs w:val="20"/>
              </w:rPr>
              <w:t>4</w:t>
            </w:r>
          </w:p>
        </w:tc>
        <w:tc>
          <w:tcPr>
            <w:tcW w:w="4615" w:type="dxa"/>
            <w:shd w:val="clear" w:color="auto" w:fill="E7E6E6" w:themeFill="background2"/>
          </w:tcPr>
          <w:p w14:paraId="160090C3" w14:textId="5D6C2C4F" w:rsidR="00F263F1" w:rsidRDefault="00836C54" w:rsidP="001C1B0B">
            <w:pPr>
              <w:rPr>
                <w:rFonts w:cs="Arial"/>
                <w:sz w:val="20"/>
                <w:szCs w:val="20"/>
              </w:rPr>
            </w:pPr>
            <w:r>
              <w:rPr>
                <w:rFonts w:cs="Arial"/>
                <w:sz w:val="20"/>
                <w:szCs w:val="20"/>
              </w:rPr>
              <w:t>O</w:t>
            </w:r>
            <w:r w:rsidR="00F263F1">
              <w:rPr>
                <w:rFonts w:cs="Arial"/>
                <w:sz w:val="20"/>
                <w:szCs w:val="20"/>
              </w:rPr>
              <w:t xml:space="preserve">verstijgt </w:t>
            </w:r>
            <w:r>
              <w:rPr>
                <w:rFonts w:cs="Arial"/>
                <w:sz w:val="20"/>
                <w:szCs w:val="20"/>
              </w:rPr>
              <w:t xml:space="preserve">de groep </w:t>
            </w:r>
            <w:r w:rsidR="00F263F1">
              <w:rPr>
                <w:rFonts w:cs="Arial"/>
                <w:sz w:val="20"/>
                <w:szCs w:val="20"/>
              </w:rPr>
              <w:t xml:space="preserve">niet het plafond van </w:t>
            </w:r>
            <w:r w:rsidR="00A35DB8">
              <w:rPr>
                <w:rFonts w:cs="Arial"/>
                <w:sz w:val="20"/>
                <w:szCs w:val="20"/>
              </w:rPr>
              <w:t xml:space="preserve">€ </w:t>
            </w:r>
            <w:r w:rsidR="00F263F1">
              <w:rPr>
                <w:rFonts w:cs="Arial"/>
                <w:sz w:val="20"/>
                <w:szCs w:val="20"/>
              </w:rPr>
              <w:t>1,8 miljoen steun</w:t>
            </w:r>
            <w:r>
              <w:rPr>
                <w:rFonts w:cs="Arial"/>
                <w:sz w:val="20"/>
                <w:szCs w:val="20"/>
              </w:rPr>
              <w:t>?</w:t>
            </w:r>
          </w:p>
        </w:tc>
        <w:tc>
          <w:tcPr>
            <w:tcW w:w="3958" w:type="dxa"/>
          </w:tcPr>
          <w:p w14:paraId="2EBE3354" w14:textId="77777777" w:rsidR="00F263F1" w:rsidRPr="00446E82" w:rsidRDefault="00F263F1" w:rsidP="001C1B0B">
            <w:pPr>
              <w:rPr>
                <w:rFonts w:cs="Arial"/>
                <w:sz w:val="20"/>
                <w:szCs w:val="20"/>
              </w:rPr>
            </w:pPr>
          </w:p>
        </w:tc>
      </w:tr>
      <w:tr w:rsidR="004D777A" w:rsidRPr="00446E82" w14:paraId="14E45A22" w14:textId="77777777" w:rsidTr="004D777A">
        <w:tc>
          <w:tcPr>
            <w:tcW w:w="483" w:type="dxa"/>
            <w:shd w:val="clear" w:color="auto" w:fill="E7E6E6" w:themeFill="background2"/>
          </w:tcPr>
          <w:p w14:paraId="2A2DD8DD" w14:textId="17628BC4" w:rsidR="004D777A" w:rsidRDefault="004D777A" w:rsidP="001C1B0B">
            <w:pPr>
              <w:jc w:val="center"/>
              <w:rPr>
                <w:rFonts w:cs="Arial"/>
                <w:sz w:val="20"/>
                <w:szCs w:val="20"/>
              </w:rPr>
            </w:pPr>
            <w:r>
              <w:rPr>
                <w:rFonts w:cs="Arial"/>
                <w:sz w:val="20"/>
                <w:szCs w:val="20"/>
              </w:rPr>
              <w:t>5</w:t>
            </w:r>
          </w:p>
        </w:tc>
        <w:tc>
          <w:tcPr>
            <w:tcW w:w="4615" w:type="dxa"/>
            <w:shd w:val="clear" w:color="auto" w:fill="E7E6E6" w:themeFill="background2"/>
          </w:tcPr>
          <w:p w14:paraId="3BE55E38" w14:textId="4315FA96" w:rsidR="004D777A" w:rsidRDefault="004D777A" w:rsidP="001C1B0B">
            <w:pPr>
              <w:rPr>
                <w:rFonts w:cs="Arial"/>
                <w:sz w:val="20"/>
                <w:szCs w:val="20"/>
              </w:rPr>
            </w:pPr>
            <w:r>
              <w:rPr>
                <w:rFonts w:cs="Arial"/>
                <w:sz w:val="20"/>
                <w:szCs w:val="20"/>
              </w:rPr>
              <w:t>Was de getroffen KMO-onderneming al in moeilijkheden (op basis van artikel 18 AGVV) op 31 december 2019?</w:t>
            </w:r>
          </w:p>
        </w:tc>
        <w:tc>
          <w:tcPr>
            <w:tcW w:w="3958" w:type="dxa"/>
          </w:tcPr>
          <w:p w14:paraId="695C4C34" w14:textId="77777777" w:rsidR="004D777A" w:rsidRPr="00446E82" w:rsidRDefault="004D777A" w:rsidP="001C1B0B">
            <w:pPr>
              <w:rPr>
                <w:rFonts w:cs="Arial"/>
                <w:sz w:val="20"/>
                <w:szCs w:val="20"/>
              </w:rPr>
            </w:pPr>
          </w:p>
        </w:tc>
      </w:tr>
      <w:tr w:rsidR="00F263F1" w:rsidRPr="00446E82" w14:paraId="2E3AC4D2" w14:textId="77777777" w:rsidTr="004D777A">
        <w:tc>
          <w:tcPr>
            <w:tcW w:w="483" w:type="dxa"/>
            <w:shd w:val="clear" w:color="auto" w:fill="E7E6E6" w:themeFill="background2"/>
          </w:tcPr>
          <w:p w14:paraId="6B4F3EDE" w14:textId="57D2C4C1" w:rsidR="00F263F1" w:rsidRPr="00446E82" w:rsidRDefault="004D777A" w:rsidP="001C1B0B">
            <w:pPr>
              <w:jc w:val="center"/>
              <w:rPr>
                <w:rFonts w:cs="Arial"/>
                <w:sz w:val="20"/>
                <w:szCs w:val="20"/>
              </w:rPr>
            </w:pPr>
            <w:r>
              <w:rPr>
                <w:rFonts w:cs="Arial"/>
                <w:sz w:val="20"/>
                <w:szCs w:val="20"/>
              </w:rPr>
              <w:t>6</w:t>
            </w:r>
          </w:p>
        </w:tc>
        <w:tc>
          <w:tcPr>
            <w:tcW w:w="4615" w:type="dxa"/>
            <w:shd w:val="clear" w:color="auto" w:fill="E7E6E6" w:themeFill="background2"/>
          </w:tcPr>
          <w:p w14:paraId="5A2BBC77" w14:textId="0E638AA7" w:rsidR="00F263F1" w:rsidRPr="00446E82" w:rsidRDefault="00F263F1" w:rsidP="001C1B0B">
            <w:pPr>
              <w:rPr>
                <w:rFonts w:cs="Arial"/>
                <w:sz w:val="20"/>
                <w:szCs w:val="20"/>
              </w:rPr>
            </w:pPr>
            <w:r>
              <w:rPr>
                <w:rFonts w:cs="Arial"/>
                <w:sz w:val="20"/>
                <w:szCs w:val="20"/>
              </w:rPr>
              <w:t>Wat is de omzetdaling</w:t>
            </w:r>
            <w:r w:rsidR="00836C54">
              <w:rPr>
                <w:rFonts w:cs="Arial"/>
                <w:sz w:val="20"/>
                <w:szCs w:val="20"/>
              </w:rPr>
              <w:t>?</w:t>
            </w:r>
          </w:p>
        </w:tc>
        <w:tc>
          <w:tcPr>
            <w:tcW w:w="3958" w:type="dxa"/>
          </w:tcPr>
          <w:p w14:paraId="5CD338E6" w14:textId="77777777" w:rsidR="00F263F1" w:rsidRPr="00446E82" w:rsidRDefault="00F263F1" w:rsidP="001C1B0B">
            <w:pPr>
              <w:rPr>
                <w:rFonts w:cs="Arial"/>
                <w:sz w:val="20"/>
                <w:szCs w:val="20"/>
              </w:rPr>
            </w:pPr>
          </w:p>
        </w:tc>
      </w:tr>
      <w:tr w:rsidR="00F263F1" w:rsidRPr="00446E82" w14:paraId="07F05B03" w14:textId="77777777" w:rsidTr="004D777A">
        <w:tc>
          <w:tcPr>
            <w:tcW w:w="483" w:type="dxa"/>
            <w:shd w:val="clear" w:color="auto" w:fill="E7E6E6" w:themeFill="background2"/>
          </w:tcPr>
          <w:p w14:paraId="1F9D6A08" w14:textId="7C46C3B5" w:rsidR="00F263F1" w:rsidRPr="00446E82" w:rsidRDefault="004D777A" w:rsidP="001C1B0B">
            <w:pPr>
              <w:jc w:val="center"/>
              <w:rPr>
                <w:rFonts w:cs="Arial"/>
                <w:sz w:val="20"/>
                <w:szCs w:val="20"/>
              </w:rPr>
            </w:pPr>
            <w:r>
              <w:rPr>
                <w:rFonts w:cs="Arial"/>
                <w:sz w:val="20"/>
                <w:szCs w:val="20"/>
              </w:rPr>
              <w:t>7</w:t>
            </w:r>
          </w:p>
        </w:tc>
        <w:tc>
          <w:tcPr>
            <w:tcW w:w="4615" w:type="dxa"/>
            <w:shd w:val="clear" w:color="auto" w:fill="E7E6E6" w:themeFill="background2"/>
          </w:tcPr>
          <w:p w14:paraId="74F98228" w14:textId="1BDE51B7" w:rsidR="00F263F1" w:rsidRPr="00446E82" w:rsidRDefault="00F263F1" w:rsidP="001C1B0B">
            <w:pPr>
              <w:rPr>
                <w:rFonts w:cs="Arial"/>
                <w:sz w:val="20"/>
                <w:szCs w:val="20"/>
              </w:rPr>
            </w:pPr>
            <w:r>
              <w:rPr>
                <w:rFonts w:cs="Arial"/>
                <w:sz w:val="20"/>
                <w:szCs w:val="20"/>
              </w:rPr>
              <w:t>Zijn specifieke regelingen van toepassing?</w:t>
            </w:r>
          </w:p>
        </w:tc>
        <w:tc>
          <w:tcPr>
            <w:tcW w:w="3958" w:type="dxa"/>
          </w:tcPr>
          <w:p w14:paraId="4974265B" w14:textId="77777777" w:rsidR="00F263F1" w:rsidRPr="00446E82" w:rsidRDefault="00F263F1" w:rsidP="001C1B0B">
            <w:pPr>
              <w:rPr>
                <w:rFonts w:cs="Arial"/>
                <w:sz w:val="20"/>
                <w:szCs w:val="20"/>
              </w:rPr>
            </w:pPr>
          </w:p>
        </w:tc>
      </w:tr>
    </w:tbl>
    <w:p w14:paraId="2D570F45" w14:textId="77777777" w:rsidR="00844FC3" w:rsidRPr="00446E82" w:rsidRDefault="00844FC3" w:rsidP="00844FC3">
      <w:pPr>
        <w:rPr>
          <w:rFonts w:cs="Arial"/>
          <w:i/>
        </w:rPr>
      </w:pPr>
    </w:p>
    <w:p w14:paraId="7FF1A327" w14:textId="77777777" w:rsidR="00844FC3" w:rsidRPr="00446E82" w:rsidRDefault="00844FC3" w:rsidP="00844FC3">
      <w:pPr>
        <w:rPr>
          <w:rFonts w:cs="Arial"/>
        </w:rPr>
      </w:pPr>
    </w:p>
    <w:tbl>
      <w:tblPr>
        <w:tblStyle w:val="NormalTablePHPDOCX"/>
        <w:tblW w:w="0" w:type="auto"/>
        <w:tblCellMar>
          <w:top w:w="57" w:type="dxa"/>
          <w:left w:w="57" w:type="dxa"/>
          <w:bottom w:w="57" w:type="dxa"/>
          <w:right w:w="57" w:type="dxa"/>
        </w:tblCellMar>
        <w:tblLook w:val="04A0" w:firstRow="1" w:lastRow="0" w:firstColumn="1" w:lastColumn="0" w:noHBand="0" w:noVBand="1"/>
      </w:tblPr>
      <w:tblGrid>
        <w:gridCol w:w="507"/>
        <w:gridCol w:w="7174"/>
        <w:gridCol w:w="685"/>
        <w:gridCol w:w="690"/>
      </w:tblGrid>
      <w:tr w:rsidR="00844FC3" w:rsidRPr="00446E82" w14:paraId="752F8D2D" w14:textId="77777777" w:rsidTr="00F263F1">
        <w:tc>
          <w:tcPr>
            <w:tcW w:w="507"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40D0E3E" w14:textId="77777777" w:rsidR="00844FC3" w:rsidRPr="00446E82" w:rsidRDefault="00844FC3" w:rsidP="001C1B0B">
            <w:pPr>
              <w:jc w:val="center"/>
              <w:rPr>
                <w:rFonts w:cs="Arial"/>
                <w:sz w:val="20"/>
                <w:szCs w:val="20"/>
              </w:rPr>
            </w:pPr>
            <w:r w:rsidRPr="00446E82">
              <w:rPr>
                <w:rFonts w:cs="Arial"/>
                <w:b/>
                <w:sz w:val="20"/>
                <w:szCs w:val="20"/>
              </w:rPr>
              <w:t>G</w:t>
            </w:r>
          </w:p>
        </w:tc>
        <w:tc>
          <w:tcPr>
            <w:tcW w:w="8549"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3E86320" w14:textId="77777777" w:rsidR="00844FC3" w:rsidRPr="00446E82" w:rsidRDefault="00844FC3" w:rsidP="001C1B0B">
            <w:pPr>
              <w:rPr>
                <w:rFonts w:cs="Arial"/>
                <w:b/>
                <w:sz w:val="20"/>
                <w:szCs w:val="20"/>
              </w:rPr>
            </w:pPr>
            <w:r w:rsidRPr="00446E82">
              <w:rPr>
                <w:rFonts w:cs="Arial"/>
                <w:b/>
                <w:sz w:val="20"/>
                <w:szCs w:val="20"/>
              </w:rPr>
              <w:t>Risicoanalyse kwaliteitsbeoordeling </w:t>
            </w:r>
          </w:p>
        </w:tc>
      </w:tr>
      <w:tr w:rsidR="00844FC3" w:rsidRPr="00446E82" w14:paraId="365482AA" w14:textId="77777777" w:rsidTr="00F263F1">
        <w:trPr>
          <w:trHeight w:val="399"/>
        </w:trPr>
        <w:tc>
          <w:tcPr>
            <w:tcW w:w="507" w:type="dxa"/>
            <w:tcBorders>
              <w:top w:val="single" w:sz="4" w:space="0" w:color="auto"/>
              <w:left w:val="single" w:sz="4" w:space="0" w:color="auto"/>
              <w:bottom w:val="single" w:sz="4" w:space="0" w:color="auto"/>
              <w:right w:val="single" w:sz="4" w:space="0" w:color="auto"/>
            </w:tcBorders>
            <w:shd w:val="clear" w:color="auto" w:fill="E7E6E6" w:themeFill="background2"/>
          </w:tcPr>
          <w:p w14:paraId="3C47ED49" w14:textId="77777777" w:rsidR="00844FC3" w:rsidRPr="00446E82" w:rsidRDefault="00844FC3" w:rsidP="001C1B0B">
            <w:pPr>
              <w:jc w:val="center"/>
              <w:rPr>
                <w:rFonts w:cs="Arial"/>
                <w:sz w:val="20"/>
                <w:szCs w:val="20"/>
              </w:rPr>
            </w:pPr>
            <w:r>
              <w:rPr>
                <w:rFonts w:cs="Arial"/>
                <w:sz w:val="20"/>
                <w:szCs w:val="20"/>
              </w:rPr>
              <w:t>1</w:t>
            </w:r>
          </w:p>
        </w:tc>
        <w:tc>
          <w:tcPr>
            <w:tcW w:w="7174" w:type="dxa"/>
            <w:tcBorders>
              <w:top w:val="single" w:sz="4" w:space="0" w:color="auto"/>
              <w:left w:val="single" w:sz="4" w:space="0" w:color="auto"/>
              <w:right w:val="single" w:sz="4" w:space="0" w:color="auto"/>
            </w:tcBorders>
          </w:tcPr>
          <w:p w14:paraId="2E66DFC3" w14:textId="617410C2" w:rsidR="00844FC3" w:rsidRPr="00446E82" w:rsidRDefault="00844FC3" w:rsidP="001C1B0B">
            <w:pPr>
              <w:rPr>
                <w:rFonts w:cs="Arial"/>
                <w:sz w:val="20"/>
                <w:szCs w:val="20"/>
              </w:rPr>
            </w:pPr>
            <w:r>
              <w:rPr>
                <w:rFonts w:cs="Arial"/>
                <w:sz w:val="20"/>
                <w:szCs w:val="20"/>
              </w:rPr>
              <w:t>Is het werkprogramma dat is gehanteerd gebaseerd op Standaard 441</w:t>
            </w:r>
            <w:r w:rsidR="00F263F1">
              <w:rPr>
                <w:rFonts w:cs="Arial"/>
                <w:sz w:val="20"/>
                <w:szCs w:val="20"/>
              </w:rPr>
              <w:t>6</w:t>
            </w:r>
            <w:r>
              <w:rPr>
                <w:rFonts w:cs="Arial"/>
                <w:sz w:val="20"/>
                <w:szCs w:val="20"/>
              </w:rPr>
              <w:t>N?</w:t>
            </w:r>
          </w:p>
        </w:tc>
        <w:tc>
          <w:tcPr>
            <w:tcW w:w="685" w:type="dxa"/>
            <w:tcBorders>
              <w:top w:val="single" w:sz="4" w:space="0" w:color="auto"/>
              <w:left w:val="single" w:sz="4" w:space="0" w:color="auto"/>
              <w:right w:val="single" w:sz="4" w:space="0" w:color="auto"/>
            </w:tcBorders>
            <w:vAlign w:val="center"/>
          </w:tcPr>
          <w:p w14:paraId="3BA3184D" w14:textId="77777777" w:rsidR="00844FC3" w:rsidRPr="00446E82" w:rsidRDefault="00844FC3" w:rsidP="001C1B0B">
            <w:pPr>
              <w:jc w:val="center"/>
              <w:rPr>
                <w:rFonts w:cs="Arial"/>
                <w:sz w:val="20"/>
                <w:szCs w:val="20"/>
              </w:rPr>
            </w:pPr>
            <w:r w:rsidRPr="00446E82">
              <w:rPr>
                <w:rFonts w:cs="Arial"/>
                <w:sz w:val="20"/>
                <w:szCs w:val="20"/>
              </w:rPr>
              <w:t>Ja</w:t>
            </w:r>
          </w:p>
        </w:tc>
        <w:tc>
          <w:tcPr>
            <w:tcW w:w="690" w:type="dxa"/>
            <w:tcBorders>
              <w:top w:val="single" w:sz="4" w:space="0" w:color="auto"/>
              <w:left w:val="single" w:sz="4" w:space="0" w:color="auto"/>
              <w:right w:val="single" w:sz="4" w:space="0" w:color="auto"/>
            </w:tcBorders>
            <w:vAlign w:val="center"/>
          </w:tcPr>
          <w:p w14:paraId="7AE8215A" w14:textId="77777777" w:rsidR="00844FC3" w:rsidRPr="00446E82" w:rsidRDefault="00844FC3" w:rsidP="001C1B0B">
            <w:pPr>
              <w:jc w:val="center"/>
              <w:rPr>
                <w:rFonts w:cs="Arial"/>
                <w:sz w:val="20"/>
                <w:szCs w:val="20"/>
              </w:rPr>
            </w:pPr>
            <w:r w:rsidRPr="00446E82">
              <w:rPr>
                <w:rFonts w:cs="Arial"/>
                <w:sz w:val="20"/>
                <w:szCs w:val="20"/>
              </w:rPr>
              <w:t>Nee</w:t>
            </w:r>
          </w:p>
        </w:tc>
      </w:tr>
      <w:tr w:rsidR="00844FC3" w:rsidRPr="00446E82" w14:paraId="35A45722" w14:textId="77777777" w:rsidTr="00F263F1">
        <w:trPr>
          <w:trHeight w:val="399"/>
        </w:trPr>
        <w:tc>
          <w:tcPr>
            <w:tcW w:w="507" w:type="dxa"/>
            <w:vMerge w:val="restart"/>
            <w:tcBorders>
              <w:top w:val="single" w:sz="4" w:space="0" w:color="auto"/>
              <w:left w:val="single" w:sz="4" w:space="0" w:color="auto"/>
              <w:bottom w:val="single" w:sz="4" w:space="0" w:color="auto"/>
              <w:right w:val="single" w:sz="4" w:space="0" w:color="auto"/>
            </w:tcBorders>
            <w:shd w:val="clear" w:color="auto" w:fill="E7E6E6" w:themeFill="background2"/>
          </w:tcPr>
          <w:p w14:paraId="7A2F9774" w14:textId="77777777" w:rsidR="00844FC3" w:rsidRPr="00446E82" w:rsidRDefault="00844FC3" w:rsidP="001C1B0B">
            <w:pPr>
              <w:jc w:val="center"/>
              <w:rPr>
                <w:rFonts w:cs="Arial"/>
                <w:sz w:val="20"/>
                <w:szCs w:val="20"/>
              </w:rPr>
            </w:pPr>
            <w:r w:rsidRPr="00446E82">
              <w:rPr>
                <w:rFonts w:cs="Arial"/>
                <w:sz w:val="20"/>
                <w:szCs w:val="20"/>
              </w:rPr>
              <w:t>2</w:t>
            </w:r>
          </w:p>
        </w:tc>
        <w:tc>
          <w:tcPr>
            <w:tcW w:w="7174" w:type="dxa"/>
            <w:tcBorders>
              <w:top w:val="single" w:sz="4" w:space="0" w:color="auto"/>
              <w:left w:val="single" w:sz="4" w:space="0" w:color="auto"/>
              <w:right w:val="single" w:sz="4" w:space="0" w:color="auto"/>
            </w:tcBorders>
          </w:tcPr>
          <w:p w14:paraId="0ED23361" w14:textId="371647C0" w:rsidR="00844FC3" w:rsidRPr="00446E82" w:rsidRDefault="00844FC3" w:rsidP="001C1B0B">
            <w:pPr>
              <w:rPr>
                <w:rFonts w:cs="Arial"/>
                <w:sz w:val="20"/>
                <w:szCs w:val="20"/>
              </w:rPr>
            </w:pPr>
            <w:r w:rsidRPr="00446E82">
              <w:rPr>
                <w:rFonts w:cs="Arial"/>
                <w:sz w:val="20"/>
                <w:szCs w:val="20"/>
              </w:rPr>
              <w:t>Heeft u risico’s geïdentificeerd waaraan u bij de kwaliteitsbeoordeling in het bijzonder aandacht wil besteden?</w:t>
            </w:r>
          </w:p>
        </w:tc>
        <w:tc>
          <w:tcPr>
            <w:tcW w:w="685" w:type="dxa"/>
            <w:tcBorders>
              <w:top w:val="single" w:sz="4" w:space="0" w:color="auto"/>
              <w:left w:val="single" w:sz="4" w:space="0" w:color="auto"/>
              <w:right w:val="single" w:sz="4" w:space="0" w:color="auto"/>
            </w:tcBorders>
            <w:vAlign w:val="center"/>
          </w:tcPr>
          <w:p w14:paraId="3109DBFE" w14:textId="77777777" w:rsidR="00844FC3" w:rsidRPr="00446E82" w:rsidRDefault="00844FC3" w:rsidP="001C1B0B">
            <w:pPr>
              <w:jc w:val="center"/>
              <w:rPr>
                <w:rFonts w:cs="Arial"/>
                <w:sz w:val="20"/>
                <w:szCs w:val="20"/>
              </w:rPr>
            </w:pPr>
            <w:r w:rsidRPr="00446E82">
              <w:rPr>
                <w:rFonts w:cs="Arial"/>
                <w:sz w:val="20"/>
                <w:szCs w:val="20"/>
              </w:rPr>
              <w:t>Ja</w:t>
            </w:r>
          </w:p>
        </w:tc>
        <w:tc>
          <w:tcPr>
            <w:tcW w:w="690" w:type="dxa"/>
            <w:tcBorders>
              <w:top w:val="single" w:sz="4" w:space="0" w:color="auto"/>
              <w:left w:val="single" w:sz="4" w:space="0" w:color="auto"/>
              <w:right w:val="single" w:sz="4" w:space="0" w:color="auto"/>
            </w:tcBorders>
            <w:vAlign w:val="center"/>
          </w:tcPr>
          <w:p w14:paraId="62496B40" w14:textId="77777777" w:rsidR="00844FC3" w:rsidRPr="00446E82" w:rsidRDefault="00844FC3" w:rsidP="001C1B0B">
            <w:pPr>
              <w:jc w:val="center"/>
              <w:rPr>
                <w:rFonts w:cs="Arial"/>
                <w:sz w:val="20"/>
                <w:szCs w:val="20"/>
              </w:rPr>
            </w:pPr>
            <w:r w:rsidRPr="00446E82">
              <w:rPr>
                <w:rFonts w:cs="Arial"/>
                <w:sz w:val="20"/>
                <w:szCs w:val="20"/>
              </w:rPr>
              <w:t>Nee</w:t>
            </w:r>
          </w:p>
        </w:tc>
      </w:tr>
      <w:tr w:rsidR="00844FC3" w:rsidRPr="00446E82" w14:paraId="7D15D31A" w14:textId="77777777" w:rsidTr="00F263F1">
        <w:trPr>
          <w:trHeight w:val="470"/>
        </w:trPr>
        <w:tc>
          <w:tcPr>
            <w:tcW w:w="507" w:type="dxa"/>
            <w:vMerge/>
            <w:tcBorders>
              <w:top w:val="single" w:sz="4" w:space="0" w:color="auto"/>
              <w:left w:val="single" w:sz="4" w:space="0" w:color="auto"/>
              <w:bottom w:val="single" w:sz="4" w:space="0" w:color="auto"/>
              <w:right w:val="single" w:sz="4" w:space="0" w:color="auto"/>
            </w:tcBorders>
            <w:shd w:val="clear" w:color="auto" w:fill="E7E6E6" w:themeFill="background2"/>
          </w:tcPr>
          <w:p w14:paraId="7CAF87DE" w14:textId="77777777" w:rsidR="00844FC3" w:rsidRPr="00446E82" w:rsidRDefault="00844FC3" w:rsidP="001C1B0B">
            <w:pPr>
              <w:rPr>
                <w:rFonts w:cs="Arial"/>
                <w:sz w:val="20"/>
                <w:szCs w:val="20"/>
              </w:rPr>
            </w:pPr>
          </w:p>
        </w:tc>
        <w:tc>
          <w:tcPr>
            <w:tcW w:w="8549" w:type="dxa"/>
            <w:gridSpan w:val="3"/>
            <w:tcBorders>
              <w:top w:val="single" w:sz="4" w:space="0" w:color="auto"/>
              <w:left w:val="single" w:sz="4" w:space="0" w:color="auto"/>
              <w:bottom w:val="single" w:sz="4" w:space="0" w:color="auto"/>
              <w:right w:val="single" w:sz="4" w:space="0" w:color="auto"/>
            </w:tcBorders>
          </w:tcPr>
          <w:p w14:paraId="74FC4BA7" w14:textId="2A41BDAC" w:rsidR="00844FC3" w:rsidRPr="00446E82" w:rsidRDefault="00844FC3" w:rsidP="001C1B0B">
            <w:pPr>
              <w:rPr>
                <w:rFonts w:cs="Arial"/>
                <w:sz w:val="20"/>
                <w:szCs w:val="20"/>
              </w:rPr>
            </w:pPr>
            <w:r w:rsidRPr="00446E82">
              <w:rPr>
                <w:rFonts w:cs="Arial"/>
                <w:sz w:val="20"/>
                <w:szCs w:val="20"/>
              </w:rPr>
              <w:t xml:space="preserve">Toelichting </w:t>
            </w:r>
            <w:r>
              <w:rPr>
                <w:rFonts w:cs="Arial"/>
                <w:sz w:val="20"/>
                <w:szCs w:val="20"/>
              </w:rPr>
              <w:t>indien</w:t>
            </w:r>
            <w:r w:rsidRPr="00446E82">
              <w:rPr>
                <w:rFonts w:cs="Arial"/>
                <w:sz w:val="20"/>
                <w:szCs w:val="20"/>
              </w:rPr>
              <w:t xml:space="preserve"> </w:t>
            </w:r>
            <w:r w:rsidR="00A35DB8">
              <w:rPr>
                <w:rFonts w:cs="Arial"/>
                <w:sz w:val="20"/>
                <w:szCs w:val="20"/>
              </w:rPr>
              <w:t>j</w:t>
            </w:r>
            <w:r w:rsidRPr="00446E82">
              <w:rPr>
                <w:rFonts w:cs="Arial"/>
                <w:sz w:val="20"/>
                <w:szCs w:val="20"/>
              </w:rPr>
              <w:t>a:</w:t>
            </w:r>
          </w:p>
          <w:p w14:paraId="0DEF3730" w14:textId="77777777" w:rsidR="00844FC3" w:rsidRPr="00446E82" w:rsidRDefault="00844FC3" w:rsidP="001C1B0B">
            <w:pPr>
              <w:rPr>
                <w:rFonts w:cs="Arial"/>
                <w:sz w:val="20"/>
                <w:szCs w:val="20"/>
              </w:rPr>
            </w:pPr>
          </w:p>
          <w:p w14:paraId="2D24E71C" w14:textId="77777777" w:rsidR="00844FC3" w:rsidRPr="00446E82" w:rsidRDefault="00844FC3" w:rsidP="001C1B0B">
            <w:pPr>
              <w:rPr>
                <w:rFonts w:cs="Arial"/>
                <w:sz w:val="20"/>
                <w:szCs w:val="20"/>
              </w:rPr>
            </w:pPr>
          </w:p>
          <w:p w14:paraId="7BC2D943" w14:textId="77777777" w:rsidR="00844FC3" w:rsidRPr="00446E82" w:rsidDel="002114C1" w:rsidRDefault="00844FC3" w:rsidP="001C1B0B">
            <w:pPr>
              <w:rPr>
                <w:rFonts w:cs="Arial"/>
                <w:sz w:val="20"/>
                <w:szCs w:val="20"/>
              </w:rPr>
            </w:pPr>
          </w:p>
        </w:tc>
      </w:tr>
      <w:tr w:rsidR="00844FC3" w:rsidRPr="00446E82" w14:paraId="0DDDC1DF" w14:textId="77777777" w:rsidTr="00F263F1">
        <w:trPr>
          <w:trHeight w:val="399"/>
        </w:trPr>
        <w:tc>
          <w:tcPr>
            <w:tcW w:w="507" w:type="dxa"/>
            <w:vMerge w:val="restart"/>
            <w:tcBorders>
              <w:top w:val="single" w:sz="4" w:space="0" w:color="auto"/>
              <w:left w:val="single" w:sz="4" w:space="0" w:color="auto"/>
              <w:bottom w:val="single" w:sz="4" w:space="0" w:color="auto"/>
              <w:right w:val="single" w:sz="4" w:space="0" w:color="auto"/>
            </w:tcBorders>
            <w:shd w:val="clear" w:color="auto" w:fill="E7E6E6" w:themeFill="background2"/>
          </w:tcPr>
          <w:p w14:paraId="49507EB6" w14:textId="77777777" w:rsidR="00844FC3" w:rsidRPr="00446E82" w:rsidRDefault="00844FC3" w:rsidP="001C1B0B">
            <w:pPr>
              <w:jc w:val="center"/>
              <w:rPr>
                <w:rFonts w:cs="Arial"/>
                <w:sz w:val="20"/>
                <w:szCs w:val="20"/>
              </w:rPr>
            </w:pPr>
            <w:r>
              <w:rPr>
                <w:rFonts w:cs="Arial"/>
                <w:sz w:val="20"/>
                <w:szCs w:val="20"/>
              </w:rPr>
              <w:t>3</w:t>
            </w:r>
          </w:p>
        </w:tc>
        <w:tc>
          <w:tcPr>
            <w:tcW w:w="7174" w:type="dxa"/>
            <w:tcBorders>
              <w:top w:val="single" w:sz="4" w:space="0" w:color="auto"/>
              <w:left w:val="single" w:sz="4" w:space="0" w:color="auto"/>
              <w:right w:val="single" w:sz="4" w:space="0" w:color="auto"/>
            </w:tcBorders>
          </w:tcPr>
          <w:p w14:paraId="3019E61B" w14:textId="360A81C6" w:rsidR="00844FC3" w:rsidRPr="00446E82" w:rsidRDefault="00844FC3" w:rsidP="001C1B0B">
            <w:pPr>
              <w:rPr>
                <w:rFonts w:cs="Arial"/>
                <w:sz w:val="20"/>
                <w:szCs w:val="20"/>
              </w:rPr>
            </w:pPr>
            <w:r>
              <w:rPr>
                <w:rFonts w:cs="Arial"/>
                <w:sz w:val="20"/>
                <w:szCs w:val="20"/>
              </w:rPr>
              <w:t xml:space="preserve">Blijkt uit het dossier dat aan alle voorwaarden van de </w:t>
            </w:r>
            <w:r w:rsidR="00F263F1">
              <w:rPr>
                <w:rFonts w:cs="Arial"/>
                <w:sz w:val="20"/>
                <w:szCs w:val="20"/>
              </w:rPr>
              <w:t>TVL</w:t>
            </w:r>
            <w:r>
              <w:rPr>
                <w:rFonts w:cs="Arial"/>
                <w:sz w:val="20"/>
                <w:szCs w:val="20"/>
              </w:rPr>
              <w:t xml:space="preserve"> en het accountantsprotocol </w:t>
            </w:r>
            <w:r w:rsidR="00F263F1">
              <w:rPr>
                <w:rFonts w:cs="Arial"/>
                <w:sz w:val="20"/>
                <w:szCs w:val="20"/>
              </w:rPr>
              <w:t xml:space="preserve"> is voldaan?</w:t>
            </w:r>
          </w:p>
        </w:tc>
        <w:tc>
          <w:tcPr>
            <w:tcW w:w="685" w:type="dxa"/>
            <w:tcBorders>
              <w:top w:val="single" w:sz="4" w:space="0" w:color="auto"/>
              <w:left w:val="single" w:sz="4" w:space="0" w:color="auto"/>
              <w:right w:val="single" w:sz="4" w:space="0" w:color="auto"/>
            </w:tcBorders>
            <w:vAlign w:val="center"/>
          </w:tcPr>
          <w:p w14:paraId="6C9D796A" w14:textId="77777777" w:rsidR="00844FC3" w:rsidRPr="00446E82" w:rsidRDefault="00844FC3" w:rsidP="001C1B0B">
            <w:pPr>
              <w:jc w:val="center"/>
              <w:rPr>
                <w:rFonts w:cs="Arial"/>
                <w:sz w:val="20"/>
                <w:szCs w:val="20"/>
              </w:rPr>
            </w:pPr>
            <w:r w:rsidRPr="00446E82">
              <w:rPr>
                <w:rFonts w:cs="Arial"/>
                <w:sz w:val="20"/>
                <w:szCs w:val="20"/>
              </w:rPr>
              <w:t>Ja</w:t>
            </w:r>
          </w:p>
        </w:tc>
        <w:tc>
          <w:tcPr>
            <w:tcW w:w="690" w:type="dxa"/>
            <w:tcBorders>
              <w:top w:val="single" w:sz="4" w:space="0" w:color="auto"/>
              <w:left w:val="single" w:sz="4" w:space="0" w:color="auto"/>
              <w:right w:val="single" w:sz="4" w:space="0" w:color="auto"/>
            </w:tcBorders>
            <w:vAlign w:val="center"/>
          </w:tcPr>
          <w:p w14:paraId="7047CF04" w14:textId="77777777" w:rsidR="00844FC3" w:rsidRPr="00446E82" w:rsidRDefault="00844FC3" w:rsidP="001C1B0B">
            <w:pPr>
              <w:jc w:val="center"/>
              <w:rPr>
                <w:rFonts w:cs="Arial"/>
                <w:sz w:val="20"/>
                <w:szCs w:val="20"/>
              </w:rPr>
            </w:pPr>
            <w:r w:rsidRPr="00446E82">
              <w:rPr>
                <w:rFonts w:cs="Arial"/>
                <w:sz w:val="20"/>
                <w:szCs w:val="20"/>
              </w:rPr>
              <w:t>Nee</w:t>
            </w:r>
          </w:p>
        </w:tc>
      </w:tr>
      <w:tr w:rsidR="00844FC3" w:rsidRPr="00446E82" w14:paraId="6B0D1B34" w14:textId="77777777" w:rsidTr="00F263F1">
        <w:trPr>
          <w:trHeight w:val="470"/>
        </w:trPr>
        <w:tc>
          <w:tcPr>
            <w:tcW w:w="507" w:type="dxa"/>
            <w:vMerge/>
            <w:tcBorders>
              <w:top w:val="single" w:sz="4" w:space="0" w:color="auto"/>
              <w:left w:val="single" w:sz="4" w:space="0" w:color="auto"/>
              <w:bottom w:val="single" w:sz="4" w:space="0" w:color="auto"/>
              <w:right w:val="single" w:sz="4" w:space="0" w:color="auto"/>
            </w:tcBorders>
            <w:shd w:val="clear" w:color="auto" w:fill="E7E6E6" w:themeFill="background2"/>
          </w:tcPr>
          <w:p w14:paraId="0F632D67" w14:textId="77777777" w:rsidR="00844FC3" w:rsidRPr="00446E82" w:rsidRDefault="00844FC3" w:rsidP="001C1B0B">
            <w:pPr>
              <w:rPr>
                <w:rFonts w:cs="Arial"/>
                <w:sz w:val="20"/>
                <w:szCs w:val="20"/>
              </w:rPr>
            </w:pPr>
          </w:p>
        </w:tc>
        <w:tc>
          <w:tcPr>
            <w:tcW w:w="8549" w:type="dxa"/>
            <w:gridSpan w:val="3"/>
            <w:tcBorders>
              <w:top w:val="single" w:sz="4" w:space="0" w:color="auto"/>
              <w:left w:val="single" w:sz="4" w:space="0" w:color="auto"/>
              <w:bottom w:val="single" w:sz="4" w:space="0" w:color="auto"/>
              <w:right w:val="single" w:sz="4" w:space="0" w:color="auto"/>
            </w:tcBorders>
          </w:tcPr>
          <w:p w14:paraId="6AD19465" w14:textId="529CB656" w:rsidR="00844FC3" w:rsidRPr="00446E82" w:rsidRDefault="00844FC3" w:rsidP="001C1B0B">
            <w:pPr>
              <w:rPr>
                <w:rFonts w:cs="Arial"/>
                <w:sz w:val="20"/>
                <w:szCs w:val="20"/>
              </w:rPr>
            </w:pPr>
            <w:r w:rsidRPr="00446E82">
              <w:rPr>
                <w:rFonts w:cs="Arial"/>
                <w:sz w:val="20"/>
                <w:szCs w:val="20"/>
              </w:rPr>
              <w:t xml:space="preserve">Toelichting </w:t>
            </w:r>
            <w:r>
              <w:rPr>
                <w:rFonts w:cs="Arial"/>
                <w:sz w:val="20"/>
                <w:szCs w:val="20"/>
              </w:rPr>
              <w:t>indien</w:t>
            </w:r>
            <w:r w:rsidRPr="00446E82">
              <w:rPr>
                <w:rFonts w:cs="Arial"/>
                <w:sz w:val="20"/>
                <w:szCs w:val="20"/>
              </w:rPr>
              <w:t xml:space="preserve"> </w:t>
            </w:r>
            <w:r w:rsidR="00A35DB8">
              <w:rPr>
                <w:rFonts w:cs="Arial"/>
                <w:sz w:val="20"/>
                <w:szCs w:val="20"/>
              </w:rPr>
              <w:t>n</w:t>
            </w:r>
            <w:r w:rsidR="00394B32">
              <w:rPr>
                <w:rFonts w:cs="Arial"/>
                <w:sz w:val="20"/>
                <w:szCs w:val="20"/>
              </w:rPr>
              <w:t>ee</w:t>
            </w:r>
            <w:r w:rsidRPr="00446E82">
              <w:rPr>
                <w:rFonts w:cs="Arial"/>
                <w:sz w:val="20"/>
                <w:szCs w:val="20"/>
              </w:rPr>
              <w:t>:</w:t>
            </w:r>
          </w:p>
          <w:p w14:paraId="0536C794" w14:textId="77777777" w:rsidR="00844FC3" w:rsidRPr="00446E82" w:rsidRDefault="00844FC3" w:rsidP="001C1B0B">
            <w:pPr>
              <w:rPr>
                <w:rFonts w:cs="Arial"/>
                <w:sz w:val="20"/>
                <w:szCs w:val="20"/>
              </w:rPr>
            </w:pPr>
          </w:p>
          <w:p w14:paraId="21932700" w14:textId="77777777" w:rsidR="00844FC3" w:rsidRPr="00446E82" w:rsidRDefault="00844FC3" w:rsidP="001C1B0B">
            <w:pPr>
              <w:rPr>
                <w:rFonts w:cs="Arial"/>
                <w:sz w:val="20"/>
                <w:szCs w:val="20"/>
              </w:rPr>
            </w:pPr>
          </w:p>
          <w:p w14:paraId="254BE140" w14:textId="77777777" w:rsidR="00844FC3" w:rsidRPr="00446E82" w:rsidDel="002114C1" w:rsidRDefault="00844FC3" w:rsidP="001C1B0B">
            <w:pPr>
              <w:rPr>
                <w:rFonts w:cs="Arial"/>
                <w:sz w:val="20"/>
                <w:szCs w:val="20"/>
              </w:rPr>
            </w:pPr>
          </w:p>
        </w:tc>
      </w:tr>
    </w:tbl>
    <w:p w14:paraId="6FE89B70" w14:textId="05F8243C" w:rsidR="00E41A7C" w:rsidRDefault="00E41A7C"/>
    <w:tbl>
      <w:tblPr>
        <w:tblStyle w:val="TableGridPHPDOCX"/>
        <w:tblW w:w="9295" w:type="dxa"/>
        <w:tblLayout w:type="fixed"/>
        <w:tblCellMar>
          <w:top w:w="57" w:type="dxa"/>
          <w:left w:w="57" w:type="dxa"/>
          <w:bottom w:w="57" w:type="dxa"/>
          <w:right w:w="57" w:type="dxa"/>
        </w:tblCellMar>
        <w:tblLook w:val="04A0" w:firstRow="1" w:lastRow="0" w:firstColumn="1" w:lastColumn="0" w:noHBand="0" w:noVBand="1"/>
      </w:tblPr>
      <w:tblGrid>
        <w:gridCol w:w="505"/>
        <w:gridCol w:w="6090"/>
        <w:gridCol w:w="675"/>
        <w:gridCol w:w="675"/>
        <w:gridCol w:w="675"/>
        <w:gridCol w:w="675"/>
      </w:tblGrid>
      <w:tr w:rsidR="00844FC3" w:rsidRPr="00446E82" w14:paraId="203DE324" w14:textId="77777777" w:rsidTr="00E41A7C">
        <w:trPr>
          <w:tblHeader/>
        </w:trPr>
        <w:tc>
          <w:tcPr>
            <w:tcW w:w="505" w:type="dxa"/>
            <w:vMerge w:val="restart"/>
            <w:shd w:val="clear" w:color="auto" w:fill="DEEAF6" w:themeFill="accent5" w:themeFillTint="33"/>
            <w:vAlign w:val="center"/>
          </w:tcPr>
          <w:p w14:paraId="70D99A9D" w14:textId="36C648EE" w:rsidR="00844FC3" w:rsidRPr="00446E82" w:rsidRDefault="00844FC3" w:rsidP="001C1B0B">
            <w:pPr>
              <w:jc w:val="center"/>
              <w:rPr>
                <w:rFonts w:cs="Arial"/>
                <w:sz w:val="20"/>
                <w:szCs w:val="20"/>
              </w:rPr>
            </w:pPr>
            <w:r w:rsidRPr="00446E82">
              <w:rPr>
                <w:rFonts w:cs="Arial"/>
                <w:b/>
                <w:sz w:val="20"/>
                <w:szCs w:val="20"/>
              </w:rPr>
              <w:t>H</w:t>
            </w:r>
          </w:p>
        </w:tc>
        <w:tc>
          <w:tcPr>
            <w:tcW w:w="6090" w:type="dxa"/>
            <w:vMerge w:val="restart"/>
            <w:shd w:val="clear" w:color="auto" w:fill="DEEAF6" w:themeFill="accent5" w:themeFillTint="33"/>
            <w:vAlign w:val="center"/>
          </w:tcPr>
          <w:p w14:paraId="670D7BA2" w14:textId="77777777" w:rsidR="00844FC3" w:rsidRPr="00446E82" w:rsidRDefault="00844FC3" w:rsidP="001C1B0B">
            <w:pPr>
              <w:rPr>
                <w:rFonts w:cs="Arial"/>
                <w:sz w:val="20"/>
                <w:szCs w:val="20"/>
              </w:rPr>
            </w:pPr>
            <w:r w:rsidRPr="00446E82">
              <w:rPr>
                <w:rFonts w:cs="Arial"/>
                <w:b/>
                <w:sz w:val="20"/>
                <w:szCs w:val="20"/>
              </w:rPr>
              <w:t>Voorbereiding</w:t>
            </w:r>
            <w:r>
              <w:rPr>
                <w:rFonts w:cs="Arial"/>
                <w:b/>
                <w:sz w:val="20"/>
                <w:szCs w:val="20"/>
              </w:rPr>
              <w:t>sfase</w:t>
            </w:r>
          </w:p>
        </w:tc>
        <w:tc>
          <w:tcPr>
            <w:tcW w:w="2700" w:type="dxa"/>
            <w:gridSpan w:val="4"/>
            <w:shd w:val="clear" w:color="auto" w:fill="DEEAF6" w:themeFill="accent5" w:themeFillTint="33"/>
            <w:vAlign w:val="center"/>
          </w:tcPr>
          <w:p w14:paraId="0B4CE6C6" w14:textId="77777777" w:rsidR="00844FC3" w:rsidRPr="00446E82" w:rsidRDefault="00844FC3" w:rsidP="001C1B0B">
            <w:pPr>
              <w:jc w:val="center"/>
              <w:rPr>
                <w:rFonts w:cs="Arial"/>
                <w:sz w:val="20"/>
                <w:szCs w:val="20"/>
              </w:rPr>
            </w:pPr>
            <w:r w:rsidRPr="00446E82">
              <w:rPr>
                <w:rFonts w:cs="Arial"/>
                <w:b/>
                <w:sz w:val="20"/>
                <w:szCs w:val="20"/>
              </w:rPr>
              <w:t>Bevindingen OKB</w:t>
            </w:r>
          </w:p>
        </w:tc>
      </w:tr>
      <w:tr w:rsidR="00844FC3" w:rsidRPr="00446E82" w14:paraId="0948A28A" w14:textId="77777777" w:rsidTr="00E41A7C">
        <w:trPr>
          <w:tblHeader/>
        </w:trPr>
        <w:tc>
          <w:tcPr>
            <w:tcW w:w="505" w:type="dxa"/>
            <w:vMerge/>
            <w:tcBorders>
              <w:top w:val="inset" w:sz="7" w:space="0" w:color="000000"/>
              <w:left w:val="inset" w:sz="7" w:space="0" w:color="000000"/>
              <w:bottom w:val="inset" w:sz="7" w:space="0" w:color="000000"/>
              <w:right w:val="inset" w:sz="7" w:space="0" w:color="000000"/>
            </w:tcBorders>
            <w:shd w:val="clear" w:color="auto" w:fill="DEEAF6" w:themeFill="accent5" w:themeFillTint="33"/>
          </w:tcPr>
          <w:p w14:paraId="013FB22D" w14:textId="77777777" w:rsidR="00844FC3" w:rsidRPr="00446E82" w:rsidRDefault="00844FC3" w:rsidP="001C1B0B">
            <w:pPr>
              <w:jc w:val="center"/>
              <w:rPr>
                <w:rFonts w:cs="Arial"/>
                <w:sz w:val="20"/>
                <w:szCs w:val="20"/>
              </w:rPr>
            </w:pPr>
          </w:p>
        </w:tc>
        <w:tc>
          <w:tcPr>
            <w:tcW w:w="6090" w:type="dxa"/>
            <w:vMerge/>
            <w:tcBorders>
              <w:top w:val="inset" w:sz="7" w:space="0" w:color="000000"/>
              <w:left w:val="inset" w:sz="7" w:space="0" w:color="000000"/>
              <w:bottom w:val="inset" w:sz="7" w:space="0" w:color="000000"/>
              <w:right w:val="inset" w:sz="7" w:space="0" w:color="000000"/>
            </w:tcBorders>
            <w:shd w:val="clear" w:color="auto" w:fill="DEEAF6" w:themeFill="accent5" w:themeFillTint="33"/>
          </w:tcPr>
          <w:p w14:paraId="03A31083" w14:textId="77777777" w:rsidR="00844FC3" w:rsidRPr="00446E82" w:rsidRDefault="00844FC3" w:rsidP="001C1B0B">
            <w:pPr>
              <w:rPr>
                <w:rFonts w:cs="Arial"/>
                <w:sz w:val="20"/>
                <w:szCs w:val="20"/>
              </w:rPr>
            </w:pPr>
          </w:p>
        </w:tc>
        <w:tc>
          <w:tcPr>
            <w:tcW w:w="675" w:type="dxa"/>
            <w:shd w:val="clear" w:color="auto" w:fill="E7E6E6" w:themeFill="background2"/>
          </w:tcPr>
          <w:p w14:paraId="21BD32DB" w14:textId="77777777" w:rsidR="00844FC3" w:rsidRPr="00446E82" w:rsidRDefault="00844FC3" w:rsidP="001C1B0B">
            <w:pPr>
              <w:jc w:val="center"/>
              <w:rPr>
                <w:rFonts w:cs="Arial"/>
                <w:sz w:val="20"/>
                <w:szCs w:val="20"/>
              </w:rPr>
            </w:pPr>
            <w:r w:rsidRPr="00446E82">
              <w:rPr>
                <w:rFonts w:cs="Arial"/>
                <w:sz w:val="20"/>
                <w:szCs w:val="20"/>
              </w:rPr>
              <w:t>Ja</w:t>
            </w:r>
          </w:p>
        </w:tc>
        <w:tc>
          <w:tcPr>
            <w:tcW w:w="675" w:type="dxa"/>
            <w:shd w:val="clear" w:color="auto" w:fill="E7E6E6" w:themeFill="background2"/>
          </w:tcPr>
          <w:p w14:paraId="7254C28C" w14:textId="77777777" w:rsidR="00844FC3" w:rsidRPr="00446E82" w:rsidRDefault="00844FC3" w:rsidP="001C1B0B">
            <w:pPr>
              <w:jc w:val="center"/>
              <w:rPr>
                <w:rFonts w:cs="Arial"/>
                <w:sz w:val="20"/>
                <w:szCs w:val="20"/>
              </w:rPr>
            </w:pPr>
            <w:r w:rsidRPr="00446E82">
              <w:rPr>
                <w:rFonts w:cs="Arial"/>
                <w:sz w:val="20"/>
                <w:szCs w:val="20"/>
              </w:rPr>
              <w:t>Nee</w:t>
            </w:r>
          </w:p>
        </w:tc>
        <w:tc>
          <w:tcPr>
            <w:tcW w:w="675" w:type="dxa"/>
            <w:shd w:val="clear" w:color="auto" w:fill="E7E6E6" w:themeFill="background2"/>
          </w:tcPr>
          <w:p w14:paraId="38B85E3F" w14:textId="77777777" w:rsidR="00844FC3" w:rsidRPr="00446E82" w:rsidRDefault="00844FC3" w:rsidP="001C1B0B">
            <w:pPr>
              <w:jc w:val="center"/>
              <w:rPr>
                <w:rFonts w:cs="Arial"/>
                <w:sz w:val="20"/>
                <w:szCs w:val="20"/>
              </w:rPr>
            </w:pPr>
            <w:r w:rsidRPr="00446E82">
              <w:rPr>
                <w:rFonts w:cs="Arial"/>
                <w:sz w:val="20"/>
                <w:szCs w:val="20"/>
              </w:rPr>
              <w:t>N.v.t.</w:t>
            </w:r>
          </w:p>
        </w:tc>
        <w:tc>
          <w:tcPr>
            <w:tcW w:w="675" w:type="dxa"/>
            <w:shd w:val="clear" w:color="auto" w:fill="E7E6E6" w:themeFill="background2"/>
          </w:tcPr>
          <w:p w14:paraId="14046FFB" w14:textId="77777777" w:rsidR="00844FC3" w:rsidRPr="00446E82" w:rsidRDefault="00844FC3" w:rsidP="001C1B0B">
            <w:pPr>
              <w:jc w:val="center"/>
              <w:rPr>
                <w:rFonts w:cs="Arial"/>
                <w:sz w:val="20"/>
                <w:szCs w:val="20"/>
              </w:rPr>
            </w:pPr>
            <w:r w:rsidRPr="00446E82">
              <w:rPr>
                <w:rFonts w:cs="Arial"/>
                <w:sz w:val="20"/>
                <w:szCs w:val="20"/>
              </w:rPr>
              <w:t>#</w:t>
            </w:r>
          </w:p>
        </w:tc>
      </w:tr>
      <w:tr w:rsidR="00844FC3" w:rsidRPr="00446E82" w14:paraId="6346C2DC" w14:textId="77777777" w:rsidTr="00E41A7C">
        <w:trPr>
          <w:tblHeader/>
        </w:trPr>
        <w:tc>
          <w:tcPr>
            <w:tcW w:w="505" w:type="dxa"/>
            <w:shd w:val="clear" w:color="auto" w:fill="E7E6E6" w:themeFill="background2"/>
          </w:tcPr>
          <w:p w14:paraId="42903E02" w14:textId="77777777" w:rsidR="00844FC3" w:rsidRPr="00446E82" w:rsidRDefault="00844FC3" w:rsidP="001C1B0B">
            <w:pPr>
              <w:jc w:val="center"/>
              <w:rPr>
                <w:rFonts w:cs="Arial"/>
                <w:sz w:val="20"/>
                <w:szCs w:val="20"/>
              </w:rPr>
            </w:pPr>
          </w:p>
        </w:tc>
        <w:tc>
          <w:tcPr>
            <w:tcW w:w="8790" w:type="dxa"/>
            <w:gridSpan w:val="5"/>
          </w:tcPr>
          <w:p w14:paraId="32A79D35" w14:textId="77777777" w:rsidR="00844FC3" w:rsidRPr="00446E82" w:rsidRDefault="00844FC3" w:rsidP="001C1B0B">
            <w:pPr>
              <w:rPr>
                <w:rFonts w:cs="Arial"/>
                <w:sz w:val="20"/>
                <w:szCs w:val="20"/>
              </w:rPr>
            </w:pPr>
            <w:r w:rsidRPr="00446E82">
              <w:rPr>
                <w:rFonts w:cs="Arial"/>
                <w:sz w:val="20"/>
                <w:szCs w:val="20"/>
              </w:rPr>
              <w:t># Verwijst naar onderdeel Vastlegging bevindingen</w:t>
            </w:r>
          </w:p>
        </w:tc>
      </w:tr>
      <w:tr w:rsidR="00844FC3" w:rsidRPr="00446E82" w14:paraId="4E1D9F23" w14:textId="77777777" w:rsidTr="00E41A7C">
        <w:tc>
          <w:tcPr>
            <w:tcW w:w="505" w:type="dxa"/>
            <w:vMerge w:val="restart"/>
            <w:shd w:val="clear" w:color="auto" w:fill="E7E6E6" w:themeFill="background2"/>
          </w:tcPr>
          <w:p w14:paraId="2CAE4C23" w14:textId="77777777" w:rsidR="00844FC3" w:rsidRPr="00446E82" w:rsidRDefault="00844FC3" w:rsidP="001C1B0B">
            <w:pPr>
              <w:jc w:val="center"/>
              <w:rPr>
                <w:rFonts w:cs="Arial"/>
                <w:sz w:val="20"/>
                <w:szCs w:val="20"/>
              </w:rPr>
            </w:pPr>
            <w:r w:rsidRPr="00446E82">
              <w:rPr>
                <w:rFonts w:cs="Arial"/>
                <w:sz w:val="20"/>
                <w:szCs w:val="20"/>
              </w:rPr>
              <w:t>1</w:t>
            </w:r>
          </w:p>
        </w:tc>
        <w:tc>
          <w:tcPr>
            <w:tcW w:w="6090" w:type="dxa"/>
          </w:tcPr>
          <w:p w14:paraId="35ABA8DE" w14:textId="4F46E920" w:rsidR="00844FC3" w:rsidRPr="007D2BF1" w:rsidRDefault="00844FC3" w:rsidP="001C1B0B">
            <w:pPr>
              <w:rPr>
                <w:sz w:val="20"/>
                <w:szCs w:val="20"/>
              </w:rPr>
            </w:pPr>
            <w:r w:rsidRPr="007D2BF1">
              <w:rPr>
                <w:sz w:val="20"/>
                <w:szCs w:val="20"/>
              </w:rPr>
              <w:t>Blijkt uit het dossier op toereikende wijze dat door de eindverantwoordelijke accountant is vastgesteld dat is voldaan aan de vereisten van Standaard 441</w:t>
            </w:r>
            <w:r w:rsidR="00F263F1">
              <w:rPr>
                <w:sz w:val="20"/>
                <w:szCs w:val="20"/>
              </w:rPr>
              <w:t>6</w:t>
            </w:r>
            <w:r>
              <w:rPr>
                <w:sz w:val="20"/>
                <w:szCs w:val="20"/>
              </w:rPr>
              <w:t>N.2</w:t>
            </w:r>
            <w:r w:rsidR="00F263F1">
              <w:rPr>
                <w:sz w:val="20"/>
                <w:szCs w:val="20"/>
              </w:rPr>
              <w:t>2</w:t>
            </w:r>
            <w:r w:rsidRPr="007D2BF1">
              <w:rPr>
                <w:sz w:val="20"/>
                <w:szCs w:val="20"/>
              </w:rPr>
              <w:t xml:space="preserve"> </w:t>
            </w:r>
            <w:r w:rsidR="00F263F1">
              <w:rPr>
                <w:sz w:val="20"/>
                <w:szCs w:val="20"/>
              </w:rPr>
              <w:t xml:space="preserve">en 23 </w:t>
            </w:r>
            <w:r w:rsidRPr="007D2BF1">
              <w:rPr>
                <w:sz w:val="20"/>
                <w:szCs w:val="20"/>
              </w:rPr>
              <w:t>om de samenstellingsopdracht te aanvaarden</w:t>
            </w:r>
            <w:r>
              <w:rPr>
                <w:sz w:val="20"/>
                <w:szCs w:val="20"/>
              </w:rPr>
              <w:t>?</w:t>
            </w:r>
          </w:p>
        </w:tc>
        <w:tc>
          <w:tcPr>
            <w:tcW w:w="675" w:type="dxa"/>
          </w:tcPr>
          <w:p w14:paraId="157A116F" w14:textId="77777777" w:rsidR="00844FC3" w:rsidRPr="00446E82" w:rsidRDefault="00844FC3" w:rsidP="001C1B0B">
            <w:pPr>
              <w:rPr>
                <w:rFonts w:cs="Arial"/>
                <w:sz w:val="20"/>
                <w:szCs w:val="20"/>
              </w:rPr>
            </w:pPr>
          </w:p>
        </w:tc>
        <w:tc>
          <w:tcPr>
            <w:tcW w:w="675" w:type="dxa"/>
          </w:tcPr>
          <w:p w14:paraId="06FB9F6D" w14:textId="77777777" w:rsidR="00844FC3" w:rsidRPr="00446E82" w:rsidRDefault="00844FC3" w:rsidP="001C1B0B">
            <w:pPr>
              <w:rPr>
                <w:rFonts w:cs="Arial"/>
                <w:sz w:val="20"/>
                <w:szCs w:val="20"/>
              </w:rPr>
            </w:pPr>
            <w:r w:rsidRPr="00446E82">
              <w:rPr>
                <w:rFonts w:cs="Arial"/>
                <w:sz w:val="20"/>
                <w:szCs w:val="20"/>
              </w:rPr>
              <w:t> </w:t>
            </w:r>
          </w:p>
        </w:tc>
        <w:tc>
          <w:tcPr>
            <w:tcW w:w="675" w:type="dxa"/>
          </w:tcPr>
          <w:p w14:paraId="7E1FD2BD" w14:textId="77777777" w:rsidR="00844FC3" w:rsidRPr="00446E82" w:rsidRDefault="00844FC3" w:rsidP="001C1B0B">
            <w:pPr>
              <w:rPr>
                <w:rFonts w:cs="Arial"/>
                <w:sz w:val="20"/>
                <w:szCs w:val="20"/>
              </w:rPr>
            </w:pPr>
            <w:r w:rsidRPr="00446E82">
              <w:rPr>
                <w:rFonts w:cs="Arial"/>
                <w:sz w:val="20"/>
                <w:szCs w:val="20"/>
              </w:rPr>
              <w:t> </w:t>
            </w:r>
          </w:p>
        </w:tc>
        <w:tc>
          <w:tcPr>
            <w:tcW w:w="675" w:type="dxa"/>
          </w:tcPr>
          <w:p w14:paraId="25E49B11" w14:textId="77777777" w:rsidR="00844FC3" w:rsidRPr="00446E82" w:rsidRDefault="00844FC3" w:rsidP="001C1B0B">
            <w:pPr>
              <w:rPr>
                <w:rFonts w:cs="Arial"/>
                <w:sz w:val="20"/>
                <w:szCs w:val="20"/>
              </w:rPr>
            </w:pPr>
            <w:r w:rsidRPr="00446E82">
              <w:rPr>
                <w:rFonts w:cs="Arial"/>
                <w:sz w:val="20"/>
                <w:szCs w:val="20"/>
              </w:rPr>
              <w:t> </w:t>
            </w:r>
          </w:p>
        </w:tc>
      </w:tr>
      <w:tr w:rsidR="00844FC3" w:rsidRPr="00446E82" w14:paraId="755B0543" w14:textId="77777777" w:rsidTr="00E41A7C">
        <w:tc>
          <w:tcPr>
            <w:tcW w:w="505" w:type="dxa"/>
            <w:vMerge/>
            <w:shd w:val="clear" w:color="auto" w:fill="E7E6E6" w:themeFill="background2"/>
          </w:tcPr>
          <w:p w14:paraId="616ED1E3" w14:textId="77777777" w:rsidR="00844FC3" w:rsidRPr="00446E82" w:rsidRDefault="00844FC3" w:rsidP="001C1B0B">
            <w:pPr>
              <w:jc w:val="center"/>
              <w:rPr>
                <w:rFonts w:cs="Arial"/>
              </w:rPr>
            </w:pPr>
          </w:p>
        </w:tc>
        <w:tc>
          <w:tcPr>
            <w:tcW w:w="6090" w:type="dxa"/>
          </w:tcPr>
          <w:p w14:paraId="7376D8F0" w14:textId="4BFEDE1B" w:rsidR="00844FC3" w:rsidRPr="007D0E80" w:rsidRDefault="00844FC3" w:rsidP="001C1B0B">
            <w:pPr>
              <w:rPr>
                <w:sz w:val="20"/>
                <w:szCs w:val="20"/>
              </w:rPr>
            </w:pPr>
            <w:r w:rsidRPr="007D0E80">
              <w:rPr>
                <w:sz w:val="20"/>
                <w:szCs w:val="20"/>
              </w:rPr>
              <w:t xml:space="preserve">Is </w:t>
            </w:r>
            <w:r w:rsidR="00A35DB8">
              <w:rPr>
                <w:sz w:val="20"/>
                <w:szCs w:val="20"/>
              </w:rPr>
              <w:t xml:space="preserve">dit </w:t>
            </w:r>
            <w:r w:rsidRPr="007D0E80">
              <w:rPr>
                <w:sz w:val="20"/>
                <w:szCs w:val="20"/>
              </w:rPr>
              <w:t>voorafgaand aan de uitvoering van de opdracht schriftelijk in een opdrachtbevestiging vastgelegd (441</w:t>
            </w:r>
            <w:r w:rsidR="00FB087A">
              <w:rPr>
                <w:sz w:val="20"/>
                <w:szCs w:val="20"/>
              </w:rPr>
              <w:t>6N</w:t>
            </w:r>
            <w:r w:rsidRPr="007D0E80">
              <w:rPr>
                <w:sz w:val="20"/>
                <w:szCs w:val="20"/>
              </w:rPr>
              <w:t>.2</w:t>
            </w:r>
            <w:r w:rsidR="00F263F1">
              <w:rPr>
                <w:sz w:val="20"/>
                <w:szCs w:val="20"/>
              </w:rPr>
              <w:t>4 en 25</w:t>
            </w:r>
            <w:r w:rsidRPr="007D0E80">
              <w:rPr>
                <w:sz w:val="20"/>
                <w:szCs w:val="20"/>
              </w:rPr>
              <w:t>)?</w:t>
            </w:r>
          </w:p>
        </w:tc>
        <w:tc>
          <w:tcPr>
            <w:tcW w:w="675" w:type="dxa"/>
          </w:tcPr>
          <w:p w14:paraId="316D6979" w14:textId="77777777" w:rsidR="00844FC3" w:rsidRPr="00446E82" w:rsidRDefault="00844FC3" w:rsidP="001C1B0B">
            <w:pPr>
              <w:rPr>
                <w:rFonts w:cs="Arial"/>
              </w:rPr>
            </w:pPr>
          </w:p>
        </w:tc>
        <w:tc>
          <w:tcPr>
            <w:tcW w:w="675" w:type="dxa"/>
          </w:tcPr>
          <w:p w14:paraId="4D740B37" w14:textId="77777777" w:rsidR="00844FC3" w:rsidRPr="00446E82" w:rsidRDefault="00844FC3" w:rsidP="001C1B0B">
            <w:pPr>
              <w:rPr>
                <w:rFonts w:cs="Arial"/>
              </w:rPr>
            </w:pPr>
          </w:p>
        </w:tc>
        <w:tc>
          <w:tcPr>
            <w:tcW w:w="675" w:type="dxa"/>
          </w:tcPr>
          <w:p w14:paraId="77DF2906" w14:textId="77777777" w:rsidR="00844FC3" w:rsidRPr="00446E82" w:rsidRDefault="00844FC3" w:rsidP="001C1B0B">
            <w:pPr>
              <w:rPr>
                <w:rFonts w:cs="Arial"/>
              </w:rPr>
            </w:pPr>
          </w:p>
        </w:tc>
        <w:tc>
          <w:tcPr>
            <w:tcW w:w="675" w:type="dxa"/>
          </w:tcPr>
          <w:p w14:paraId="4735C889" w14:textId="77777777" w:rsidR="00844FC3" w:rsidRPr="00446E82" w:rsidRDefault="00844FC3" w:rsidP="001C1B0B">
            <w:pPr>
              <w:rPr>
                <w:rFonts w:cs="Arial"/>
              </w:rPr>
            </w:pPr>
          </w:p>
        </w:tc>
      </w:tr>
      <w:tr w:rsidR="00A35DB8" w:rsidRPr="00446E82" w14:paraId="4E303BEA" w14:textId="77777777" w:rsidTr="00E41A7C">
        <w:tc>
          <w:tcPr>
            <w:tcW w:w="505" w:type="dxa"/>
            <w:tcBorders>
              <w:top w:val="inset" w:sz="7" w:space="0" w:color="000000"/>
              <w:left w:val="inset" w:sz="7" w:space="0" w:color="000000"/>
              <w:bottom w:val="inset" w:sz="7" w:space="0" w:color="000000"/>
              <w:right w:val="inset" w:sz="7" w:space="0" w:color="000000"/>
            </w:tcBorders>
            <w:shd w:val="clear" w:color="auto" w:fill="E7E6E6" w:themeFill="background2"/>
          </w:tcPr>
          <w:p w14:paraId="0B0B6D18" w14:textId="2B77604B" w:rsidR="00A35DB8" w:rsidRPr="00446E82" w:rsidRDefault="00A35DB8" w:rsidP="001C1B0B">
            <w:pPr>
              <w:jc w:val="center"/>
              <w:rPr>
                <w:rFonts w:cs="Arial"/>
                <w:sz w:val="20"/>
                <w:szCs w:val="20"/>
              </w:rPr>
            </w:pPr>
            <w:r>
              <w:rPr>
                <w:rFonts w:cs="Arial"/>
                <w:sz w:val="20"/>
                <w:szCs w:val="20"/>
              </w:rPr>
              <w:lastRenderedPageBreak/>
              <w:t>1</w:t>
            </w:r>
          </w:p>
        </w:tc>
        <w:tc>
          <w:tcPr>
            <w:tcW w:w="6090" w:type="dxa"/>
          </w:tcPr>
          <w:p w14:paraId="43317647" w14:textId="77777777" w:rsidR="00A35DB8" w:rsidRPr="007D2BF1" w:rsidRDefault="00A35DB8" w:rsidP="00A35DB8">
            <w:pPr>
              <w:rPr>
                <w:sz w:val="20"/>
                <w:szCs w:val="20"/>
              </w:rPr>
            </w:pPr>
            <w:r w:rsidRPr="007D2BF1">
              <w:rPr>
                <w:sz w:val="20"/>
                <w:szCs w:val="20"/>
              </w:rPr>
              <w:t xml:space="preserve">Acht u het noodzakelijk om de </w:t>
            </w:r>
            <w:r w:rsidRPr="007D2BF1">
              <w:rPr>
                <w:i/>
                <w:sz w:val="20"/>
                <w:szCs w:val="20"/>
              </w:rPr>
              <w:t>verdiepingsvragen</w:t>
            </w:r>
            <w:r w:rsidRPr="007D2BF1">
              <w:rPr>
                <w:sz w:val="20"/>
                <w:szCs w:val="20"/>
              </w:rPr>
              <w:t xml:space="preserve"> te beantwoorden?</w:t>
            </w:r>
            <w:r>
              <w:rPr>
                <w:sz w:val="20"/>
                <w:szCs w:val="20"/>
              </w:rPr>
              <w:t xml:space="preserve"> Dit kan van toepassing zijn voor nieuwe klanten of bij cliënten waar een mogelijke bedreiging van de integriteit speelt.</w:t>
            </w:r>
          </w:p>
          <w:p w14:paraId="5064EFE9" w14:textId="5B935197" w:rsidR="00A35DB8" w:rsidRPr="007D2BF1" w:rsidRDefault="00A35DB8" w:rsidP="00A35DB8">
            <w:pPr>
              <w:rPr>
                <w:sz w:val="20"/>
                <w:szCs w:val="20"/>
              </w:rPr>
            </w:pPr>
            <w:r w:rsidRPr="007D2BF1">
              <w:rPr>
                <w:sz w:val="20"/>
                <w:szCs w:val="20"/>
              </w:rPr>
              <w:t>Indien ja, beantwoord de vragen 2 tot en met 4 hierna.</w:t>
            </w:r>
          </w:p>
        </w:tc>
        <w:tc>
          <w:tcPr>
            <w:tcW w:w="675" w:type="dxa"/>
            <w:vAlign w:val="bottom"/>
          </w:tcPr>
          <w:p w14:paraId="4B548E58" w14:textId="24389A98" w:rsidR="00A35DB8" w:rsidRPr="00446E82" w:rsidRDefault="00A35DB8" w:rsidP="001C1B0B">
            <w:pPr>
              <w:jc w:val="center"/>
              <w:rPr>
                <w:rFonts w:ascii="Arial" w:hAnsi="Arial" w:cs="Arial"/>
                <w:sz w:val="20"/>
                <w:szCs w:val="20"/>
              </w:rPr>
            </w:pPr>
            <w:r w:rsidRPr="00446E82">
              <w:rPr>
                <w:rFonts w:ascii="Arial" w:hAnsi="Arial" w:cs="Arial"/>
                <w:sz w:val="20"/>
                <w:szCs w:val="20"/>
              </w:rPr>
              <w:t>▼</w:t>
            </w:r>
          </w:p>
        </w:tc>
        <w:tc>
          <w:tcPr>
            <w:tcW w:w="675" w:type="dxa"/>
          </w:tcPr>
          <w:p w14:paraId="05E59180" w14:textId="1DF8065F" w:rsidR="00A35DB8" w:rsidRPr="00446E82" w:rsidRDefault="00A35DB8" w:rsidP="001C1B0B">
            <w:pPr>
              <w:jc w:val="center"/>
              <w:rPr>
                <w:rFonts w:ascii="Arial" w:hAnsi="Arial" w:cs="Arial"/>
                <w:sz w:val="20"/>
                <w:szCs w:val="20"/>
              </w:rPr>
            </w:pPr>
            <w:r w:rsidRPr="00446E82">
              <w:rPr>
                <w:rFonts w:ascii="Arial" w:hAnsi="Arial" w:cs="Arial"/>
                <w:sz w:val="20"/>
                <w:szCs w:val="20"/>
              </w:rPr>
              <w:t>►</w:t>
            </w:r>
          </w:p>
        </w:tc>
        <w:tc>
          <w:tcPr>
            <w:tcW w:w="675" w:type="dxa"/>
          </w:tcPr>
          <w:p w14:paraId="530B9292" w14:textId="59E33B12" w:rsidR="00A35DB8" w:rsidRPr="00446E82" w:rsidRDefault="00A35DB8" w:rsidP="001C1B0B">
            <w:pPr>
              <w:rPr>
                <w:rFonts w:cs="Arial"/>
                <w:sz w:val="20"/>
                <w:szCs w:val="20"/>
              </w:rPr>
            </w:pPr>
            <w:r w:rsidRPr="00446E82">
              <w:rPr>
                <w:rFonts w:cs="Arial"/>
                <w:sz w:val="20"/>
                <w:szCs w:val="20"/>
              </w:rPr>
              <w:t>Ga naar I</w:t>
            </w:r>
          </w:p>
        </w:tc>
        <w:tc>
          <w:tcPr>
            <w:tcW w:w="675" w:type="dxa"/>
          </w:tcPr>
          <w:p w14:paraId="7E02D848" w14:textId="77777777" w:rsidR="00A35DB8" w:rsidRPr="00446E82" w:rsidRDefault="00A35DB8" w:rsidP="001C1B0B">
            <w:pPr>
              <w:rPr>
                <w:rFonts w:cs="Arial"/>
                <w:sz w:val="20"/>
                <w:szCs w:val="20"/>
              </w:rPr>
            </w:pPr>
          </w:p>
        </w:tc>
      </w:tr>
      <w:tr w:rsidR="00844FC3" w:rsidRPr="00446E82" w14:paraId="61343347" w14:textId="77777777" w:rsidTr="00E41A7C">
        <w:tc>
          <w:tcPr>
            <w:tcW w:w="505" w:type="dxa"/>
            <w:shd w:val="clear" w:color="auto" w:fill="E7E6E6" w:themeFill="background2"/>
          </w:tcPr>
          <w:p w14:paraId="54FAD816" w14:textId="77777777" w:rsidR="00844FC3" w:rsidRPr="00446E82" w:rsidRDefault="00844FC3" w:rsidP="001C1B0B">
            <w:pPr>
              <w:jc w:val="center"/>
              <w:rPr>
                <w:rFonts w:cs="Arial"/>
                <w:sz w:val="20"/>
                <w:szCs w:val="20"/>
              </w:rPr>
            </w:pPr>
            <w:r w:rsidRPr="00446E82">
              <w:rPr>
                <w:rFonts w:cs="Arial"/>
                <w:sz w:val="20"/>
                <w:szCs w:val="20"/>
              </w:rPr>
              <w:t>2</w:t>
            </w:r>
          </w:p>
        </w:tc>
        <w:tc>
          <w:tcPr>
            <w:tcW w:w="6090" w:type="dxa"/>
          </w:tcPr>
          <w:p w14:paraId="3640A5C6" w14:textId="77777777" w:rsidR="00844FC3" w:rsidRPr="007D2BF1" w:rsidRDefault="00844FC3" w:rsidP="001C1B0B">
            <w:pPr>
              <w:rPr>
                <w:sz w:val="20"/>
                <w:szCs w:val="20"/>
              </w:rPr>
            </w:pPr>
            <w:r w:rsidRPr="007D2BF1">
              <w:rPr>
                <w:sz w:val="20"/>
                <w:szCs w:val="20"/>
              </w:rPr>
              <w:t>Heeft de eindverantwoordelijke accountant de integriteit van de cliënt beoordeeld</w:t>
            </w:r>
            <w:r>
              <w:rPr>
                <w:sz w:val="20"/>
                <w:szCs w:val="20"/>
              </w:rPr>
              <w:t>?</w:t>
            </w:r>
            <w:r w:rsidRPr="007D2BF1">
              <w:rPr>
                <w:sz w:val="20"/>
                <w:szCs w:val="20"/>
              </w:rPr>
              <w:t xml:space="preserve"> </w:t>
            </w:r>
          </w:p>
        </w:tc>
        <w:tc>
          <w:tcPr>
            <w:tcW w:w="675" w:type="dxa"/>
          </w:tcPr>
          <w:p w14:paraId="69247857" w14:textId="77777777" w:rsidR="00844FC3" w:rsidRPr="00446E82" w:rsidRDefault="00844FC3" w:rsidP="001C1B0B">
            <w:pPr>
              <w:rPr>
                <w:rFonts w:cs="Arial"/>
                <w:sz w:val="20"/>
                <w:szCs w:val="20"/>
              </w:rPr>
            </w:pPr>
            <w:r w:rsidRPr="00446E82">
              <w:rPr>
                <w:rFonts w:cs="Arial"/>
                <w:sz w:val="20"/>
                <w:szCs w:val="20"/>
              </w:rPr>
              <w:t> </w:t>
            </w:r>
          </w:p>
        </w:tc>
        <w:tc>
          <w:tcPr>
            <w:tcW w:w="675" w:type="dxa"/>
          </w:tcPr>
          <w:p w14:paraId="37299286" w14:textId="77777777" w:rsidR="00844FC3" w:rsidRPr="00446E82" w:rsidRDefault="00844FC3" w:rsidP="001C1B0B">
            <w:pPr>
              <w:rPr>
                <w:rFonts w:cs="Arial"/>
                <w:sz w:val="20"/>
                <w:szCs w:val="20"/>
              </w:rPr>
            </w:pPr>
            <w:r w:rsidRPr="00446E82">
              <w:rPr>
                <w:rFonts w:cs="Arial"/>
                <w:sz w:val="20"/>
                <w:szCs w:val="20"/>
              </w:rPr>
              <w:t> </w:t>
            </w:r>
          </w:p>
        </w:tc>
        <w:tc>
          <w:tcPr>
            <w:tcW w:w="675" w:type="dxa"/>
          </w:tcPr>
          <w:p w14:paraId="50E6EE41" w14:textId="77777777" w:rsidR="00844FC3" w:rsidRPr="00446E82" w:rsidRDefault="00844FC3" w:rsidP="001C1B0B">
            <w:pPr>
              <w:rPr>
                <w:rFonts w:cs="Arial"/>
                <w:sz w:val="20"/>
                <w:szCs w:val="20"/>
              </w:rPr>
            </w:pPr>
            <w:r w:rsidRPr="00446E82">
              <w:rPr>
                <w:rFonts w:cs="Arial"/>
                <w:sz w:val="20"/>
                <w:szCs w:val="20"/>
              </w:rPr>
              <w:t> </w:t>
            </w:r>
          </w:p>
        </w:tc>
        <w:tc>
          <w:tcPr>
            <w:tcW w:w="675" w:type="dxa"/>
          </w:tcPr>
          <w:p w14:paraId="464F09B5" w14:textId="77777777" w:rsidR="00844FC3" w:rsidRPr="00446E82" w:rsidRDefault="00844FC3" w:rsidP="001C1B0B">
            <w:pPr>
              <w:rPr>
                <w:rFonts w:cs="Arial"/>
                <w:sz w:val="20"/>
                <w:szCs w:val="20"/>
              </w:rPr>
            </w:pPr>
            <w:r w:rsidRPr="00446E82">
              <w:rPr>
                <w:rFonts w:cs="Arial"/>
                <w:sz w:val="20"/>
                <w:szCs w:val="20"/>
              </w:rPr>
              <w:t> </w:t>
            </w:r>
          </w:p>
        </w:tc>
      </w:tr>
      <w:tr w:rsidR="00844FC3" w:rsidRPr="00446E82" w14:paraId="504E185B" w14:textId="77777777" w:rsidTr="00E41A7C">
        <w:tc>
          <w:tcPr>
            <w:tcW w:w="505" w:type="dxa"/>
            <w:tcBorders>
              <w:bottom w:val="single" w:sz="2" w:space="0" w:color="auto"/>
            </w:tcBorders>
            <w:shd w:val="clear" w:color="auto" w:fill="E7E6E6" w:themeFill="background2"/>
          </w:tcPr>
          <w:p w14:paraId="2AA0126C" w14:textId="77777777" w:rsidR="00844FC3" w:rsidRPr="00446E82" w:rsidRDefault="00844FC3" w:rsidP="001C1B0B">
            <w:pPr>
              <w:jc w:val="center"/>
              <w:rPr>
                <w:rFonts w:cs="Arial"/>
                <w:sz w:val="20"/>
                <w:szCs w:val="20"/>
              </w:rPr>
            </w:pPr>
            <w:r>
              <w:rPr>
                <w:rFonts w:cs="Arial"/>
                <w:sz w:val="20"/>
                <w:szCs w:val="20"/>
              </w:rPr>
              <w:t>3</w:t>
            </w:r>
          </w:p>
        </w:tc>
        <w:tc>
          <w:tcPr>
            <w:tcW w:w="6090" w:type="dxa"/>
            <w:tcBorders>
              <w:bottom w:val="single" w:sz="2" w:space="0" w:color="auto"/>
            </w:tcBorders>
          </w:tcPr>
          <w:p w14:paraId="59EF74BA" w14:textId="77777777" w:rsidR="00844FC3" w:rsidRPr="007D2BF1" w:rsidRDefault="00844FC3" w:rsidP="001C1B0B">
            <w:pPr>
              <w:rPr>
                <w:sz w:val="20"/>
                <w:szCs w:val="20"/>
              </w:rPr>
            </w:pPr>
            <w:r>
              <w:rPr>
                <w:sz w:val="20"/>
                <w:szCs w:val="20"/>
              </w:rPr>
              <w:t>I</w:t>
            </w:r>
            <w:r w:rsidRPr="007D2BF1">
              <w:rPr>
                <w:sz w:val="20"/>
                <w:szCs w:val="20"/>
              </w:rPr>
              <w:t>s vastgesteld dat is voldaan aan de toepasselijke vereisten daaromtrent in de Wwft?</w:t>
            </w:r>
          </w:p>
        </w:tc>
        <w:tc>
          <w:tcPr>
            <w:tcW w:w="675" w:type="dxa"/>
            <w:tcBorders>
              <w:bottom w:val="single" w:sz="2" w:space="0" w:color="auto"/>
            </w:tcBorders>
          </w:tcPr>
          <w:p w14:paraId="525DE5F3" w14:textId="77777777" w:rsidR="00844FC3" w:rsidRPr="00446E82" w:rsidRDefault="00844FC3" w:rsidP="001C1B0B">
            <w:pPr>
              <w:rPr>
                <w:rFonts w:cs="Arial"/>
                <w:sz w:val="20"/>
                <w:szCs w:val="20"/>
              </w:rPr>
            </w:pPr>
            <w:r w:rsidRPr="00446E82">
              <w:rPr>
                <w:rFonts w:cs="Arial"/>
                <w:sz w:val="20"/>
                <w:szCs w:val="20"/>
              </w:rPr>
              <w:t> </w:t>
            </w:r>
          </w:p>
        </w:tc>
        <w:tc>
          <w:tcPr>
            <w:tcW w:w="675" w:type="dxa"/>
            <w:tcBorders>
              <w:bottom w:val="single" w:sz="2" w:space="0" w:color="auto"/>
            </w:tcBorders>
          </w:tcPr>
          <w:p w14:paraId="774B8812" w14:textId="77777777" w:rsidR="00844FC3" w:rsidRPr="00446E82" w:rsidRDefault="00844FC3" w:rsidP="001C1B0B">
            <w:pPr>
              <w:rPr>
                <w:rFonts w:cs="Arial"/>
                <w:sz w:val="20"/>
                <w:szCs w:val="20"/>
              </w:rPr>
            </w:pPr>
            <w:r w:rsidRPr="00446E82">
              <w:rPr>
                <w:rFonts w:cs="Arial"/>
                <w:sz w:val="20"/>
                <w:szCs w:val="20"/>
              </w:rPr>
              <w:t> </w:t>
            </w:r>
          </w:p>
        </w:tc>
        <w:tc>
          <w:tcPr>
            <w:tcW w:w="675" w:type="dxa"/>
            <w:tcBorders>
              <w:bottom w:val="single" w:sz="2" w:space="0" w:color="auto"/>
            </w:tcBorders>
          </w:tcPr>
          <w:p w14:paraId="27B010DA" w14:textId="77777777" w:rsidR="00844FC3" w:rsidRPr="00446E82" w:rsidRDefault="00844FC3" w:rsidP="001C1B0B">
            <w:pPr>
              <w:rPr>
                <w:rFonts w:cs="Arial"/>
                <w:sz w:val="20"/>
                <w:szCs w:val="20"/>
              </w:rPr>
            </w:pPr>
            <w:r w:rsidRPr="00446E82">
              <w:rPr>
                <w:rFonts w:cs="Arial"/>
                <w:sz w:val="20"/>
                <w:szCs w:val="20"/>
              </w:rPr>
              <w:t> </w:t>
            </w:r>
          </w:p>
        </w:tc>
        <w:tc>
          <w:tcPr>
            <w:tcW w:w="675" w:type="dxa"/>
            <w:tcBorders>
              <w:bottom w:val="single" w:sz="2" w:space="0" w:color="auto"/>
            </w:tcBorders>
          </w:tcPr>
          <w:p w14:paraId="28834DD8" w14:textId="77777777" w:rsidR="00844FC3" w:rsidRPr="00446E82" w:rsidRDefault="00844FC3" w:rsidP="001C1B0B">
            <w:pPr>
              <w:rPr>
                <w:rFonts w:cs="Arial"/>
                <w:sz w:val="20"/>
                <w:szCs w:val="20"/>
              </w:rPr>
            </w:pPr>
            <w:r w:rsidRPr="00446E82">
              <w:rPr>
                <w:rFonts w:cs="Arial"/>
                <w:sz w:val="20"/>
                <w:szCs w:val="20"/>
              </w:rPr>
              <w:t> </w:t>
            </w:r>
          </w:p>
        </w:tc>
      </w:tr>
      <w:tr w:rsidR="00844FC3" w:rsidRPr="00446E82" w14:paraId="054C51B7" w14:textId="77777777" w:rsidTr="00E41A7C">
        <w:tc>
          <w:tcPr>
            <w:tcW w:w="505" w:type="dxa"/>
            <w:vMerge w:val="restart"/>
            <w:tcBorders>
              <w:top w:val="single" w:sz="2" w:space="0" w:color="auto"/>
              <w:left w:val="single" w:sz="2" w:space="0" w:color="auto"/>
              <w:right w:val="single" w:sz="2" w:space="0" w:color="auto"/>
            </w:tcBorders>
            <w:shd w:val="clear" w:color="auto" w:fill="E7E6E6" w:themeFill="background2"/>
          </w:tcPr>
          <w:p w14:paraId="5F09406F" w14:textId="77777777" w:rsidR="00844FC3" w:rsidRPr="00446E82" w:rsidRDefault="00844FC3" w:rsidP="001C1B0B">
            <w:pPr>
              <w:jc w:val="center"/>
              <w:rPr>
                <w:rFonts w:cs="Arial"/>
                <w:sz w:val="20"/>
                <w:szCs w:val="20"/>
              </w:rPr>
            </w:pPr>
            <w:r>
              <w:rPr>
                <w:rFonts w:cs="Arial"/>
                <w:sz w:val="20"/>
                <w:szCs w:val="20"/>
              </w:rPr>
              <w:t>4</w:t>
            </w:r>
          </w:p>
        </w:tc>
        <w:tc>
          <w:tcPr>
            <w:tcW w:w="6090" w:type="dxa"/>
            <w:tcBorders>
              <w:top w:val="single" w:sz="2" w:space="0" w:color="auto"/>
              <w:left w:val="single" w:sz="2" w:space="0" w:color="auto"/>
              <w:bottom w:val="single" w:sz="2" w:space="0" w:color="auto"/>
              <w:right w:val="single" w:sz="2" w:space="0" w:color="auto"/>
            </w:tcBorders>
          </w:tcPr>
          <w:p w14:paraId="00F9D951" w14:textId="77777777" w:rsidR="00844FC3" w:rsidRPr="007D2BF1" w:rsidRDefault="00844FC3" w:rsidP="001C1B0B">
            <w:pPr>
              <w:rPr>
                <w:sz w:val="20"/>
                <w:szCs w:val="20"/>
              </w:rPr>
            </w:pPr>
            <w:r w:rsidRPr="007D2BF1">
              <w:rPr>
                <w:sz w:val="20"/>
                <w:szCs w:val="20"/>
              </w:rPr>
              <w:t>Acht u het noodzakelijk om de voorbereidingsfase meer in detail te beoordelen?</w:t>
            </w:r>
          </w:p>
        </w:tc>
        <w:tc>
          <w:tcPr>
            <w:tcW w:w="675" w:type="dxa"/>
            <w:tcBorders>
              <w:top w:val="single" w:sz="2" w:space="0" w:color="auto"/>
              <w:left w:val="single" w:sz="2" w:space="0" w:color="auto"/>
              <w:bottom w:val="single" w:sz="2" w:space="0" w:color="auto"/>
              <w:right w:val="single" w:sz="2" w:space="0" w:color="auto"/>
            </w:tcBorders>
            <w:vAlign w:val="bottom"/>
          </w:tcPr>
          <w:p w14:paraId="0C1296A0" w14:textId="77777777" w:rsidR="00844FC3" w:rsidRPr="00446E82" w:rsidRDefault="00844FC3" w:rsidP="001C1B0B">
            <w:pPr>
              <w:jc w:val="center"/>
              <w:rPr>
                <w:rFonts w:cs="Arial"/>
                <w:sz w:val="20"/>
                <w:szCs w:val="20"/>
              </w:rPr>
            </w:pPr>
            <w:r w:rsidRPr="00446E82">
              <w:rPr>
                <w:rFonts w:ascii="Arial" w:hAnsi="Arial" w:cs="Arial"/>
                <w:sz w:val="20"/>
                <w:szCs w:val="20"/>
              </w:rPr>
              <w:t>▼</w:t>
            </w:r>
          </w:p>
        </w:tc>
        <w:tc>
          <w:tcPr>
            <w:tcW w:w="675" w:type="dxa"/>
            <w:tcBorders>
              <w:top w:val="single" w:sz="2" w:space="0" w:color="auto"/>
              <w:left w:val="single" w:sz="2" w:space="0" w:color="auto"/>
              <w:bottom w:val="single" w:sz="2" w:space="0" w:color="auto"/>
              <w:right w:val="single" w:sz="2" w:space="0" w:color="auto"/>
            </w:tcBorders>
          </w:tcPr>
          <w:p w14:paraId="40293352" w14:textId="77777777" w:rsidR="00844FC3" w:rsidRPr="00446E82" w:rsidRDefault="00844FC3" w:rsidP="001C1B0B">
            <w:pPr>
              <w:jc w:val="center"/>
              <w:rPr>
                <w:rFonts w:cs="Arial"/>
                <w:sz w:val="20"/>
                <w:szCs w:val="20"/>
              </w:rPr>
            </w:pPr>
            <w:r w:rsidRPr="00446E82">
              <w:rPr>
                <w:rFonts w:ascii="Arial" w:hAnsi="Arial" w:cs="Arial"/>
                <w:sz w:val="20"/>
                <w:szCs w:val="20"/>
              </w:rPr>
              <w:t>►</w:t>
            </w:r>
          </w:p>
        </w:tc>
        <w:tc>
          <w:tcPr>
            <w:tcW w:w="1350" w:type="dxa"/>
            <w:gridSpan w:val="2"/>
            <w:tcBorders>
              <w:top w:val="single" w:sz="2" w:space="0" w:color="auto"/>
              <w:left w:val="single" w:sz="2" w:space="0" w:color="auto"/>
              <w:bottom w:val="single" w:sz="2" w:space="0" w:color="auto"/>
              <w:right w:val="single" w:sz="2" w:space="0" w:color="auto"/>
            </w:tcBorders>
          </w:tcPr>
          <w:p w14:paraId="07A2A2CD" w14:textId="77777777" w:rsidR="00844FC3" w:rsidRPr="00446E82" w:rsidRDefault="00844FC3" w:rsidP="001C1B0B">
            <w:pPr>
              <w:rPr>
                <w:rFonts w:cs="Arial"/>
                <w:sz w:val="20"/>
                <w:szCs w:val="20"/>
              </w:rPr>
            </w:pPr>
            <w:r w:rsidRPr="00446E82">
              <w:rPr>
                <w:rFonts w:cs="Arial"/>
                <w:sz w:val="20"/>
                <w:szCs w:val="20"/>
              </w:rPr>
              <w:t>Ga naar I</w:t>
            </w:r>
          </w:p>
        </w:tc>
      </w:tr>
      <w:tr w:rsidR="00844FC3" w:rsidRPr="00446E82" w14:paraId="34424405" w14:textId="77777777" w:rsidTr="00E41A7C">
        <w:tc>
          <w:tcPr>
            <w:tcW w:w="505" w:type="dxa"/>
            <w:vMerge/>
            <w:tcBorders>
              <w:top w:val="single" w:sz="2" w:space="0" w:color="auto"/>
              <w:left w:val="single" w:sz="2" w:space="0" w:color="auto"/>
              <w:right w:val="single" w:sz="2" w:space="0" w:color="auto"/>
            </w:tcBorders>
            <w:shd w:val="clear" w:color="auto" w:fill="E7E6E6" w:themeFill="background2"/>
          </w:tcPr>
          <w:p w14:paraId="5BE798A5" w14:textId="77777777" w:rsidR="00844FC3" w:rsidRPr="00446E82" w:rsidRDefault="00844FC3" w:rsidP="001C1B0B">
            <w:pPr>
              <w:jc w:val="center"/>
              <w:rPr>
                <w:rFonts w:cs="Arial"/>
                <w:sz w:val="20"/>
                <w:szCs w:val="20"/>
              </w:rPr>
            </w:pPr>
          </w:p>
        </w:tc>
        <w:tc>
          <w:tcPr>
            <w:tcW w:w="8115" w:type="dxa"/>
            <w:gridSpan w:val="4"/>
            <w:tcBorders>
              <w:top w:val="single" w:sz="2" w:space="0" w:color="auto"/>
              <w:left w:val="single" w:sz="2" w:space="0" w:color="auto"/>
              <w:bottom w:val="single" w:sz="2" w:space="0" w:color="auto"/>
              <w:right w:val="single" w:sz="2" w:space="0" w:color="auto"/>
            </w:tcBorders>
          </w:tcPr>
          <w:p w14:paraId="5ED7D080" w14:textId="77777777" w:rsidR="00844FC3" w:rsidRPr="00446E82" w:rsidRDefault="00844FC3" w:rsidP="001C1B0B">
            <w:pPr>
              <w:rPr>
                <w:rFonts w:cs="Arial"/>
                <w:sz w:val="20"/>
                <w:szCs w:val="20"/>
              </w:rPr>
            </w:pPr>
            <w:r w:rsidRPr="00446E82">
              <w:rPr>
                <w:rFonts w:cs="Arial"/>
                <w:sz w:val="20"/>
                <w:szCs w:val="20"/>
              </w:rPr>
              <w:t xml:space="preserve">Indien ja, leg de werkzaamheden en bevindingen vast </w:t>
            </w:r>
            <w:r>
              <w:rPr>
                <w:rFonts w:cs="Arial"/>
                <w:sz w:val="20"/>
                <w:szCs w:val="20"/>
              </w:rPr>
              <w:t>in het onderdeel Vastlegging bevindingen</w:t>
            </w:r>
            <w:r w:rsidRPr="00446E82">
              <w:rPr>
                <w:rFonts w:cs="Arial"/>
                <w:sz w:val="20"/>
                <w:szCs w:val="20"/>
              </w:rPr>
              <w:t>.</w:t>
            </w:r>
          </w:p>
        </w:tc>
        <w:tc>
          <w:tcPr>
            <w:tcW w:w="675" w:type="dxa"/>
            <w:tcBorders>
              <w:top w:val="single" w:sz="2" w:space="0" w:color="auto"/>
              <w:left w:val="single" w:sz="2" w:space="0" w:color="auto"/>
              <w:bottom w:val="single" w:sz="2" w:space="0" w:color="auto"/>
              <w:right w:val="single" w:sz="2" w:space="0" w:color="auto"/>
            </w:tcBorders>
          </w:tcPr>
          <w:p w14:paraId="1866A12F" w14:textId="77777777" w:rsidR="00844FC3" w:rsidRPr="00446E82" w:rsidRDefault="00844FC3" w:rsidP="001C1B0B">
            <w:pPr>
              <w:rPr>
                <w:rFonts w:cs="Arial"/>
                <w:sz w:val="20"/>
                <w:szCs w:val="20"/>
              </w:rPr>
            </w:pPr>
          </w:p>
        </w:tc>
      </w:tr>
    </w:tbl>
    <w:p w14:paraId="6D383347" w14:textId="77777777" w:rsidR="00844FC3" w:rsidRPr="00446E82" w:rsidRDefault="00844FC3" w:rsidP="00844FC3">
      <w:pPr>
        <w:rPr>
          <w:rFonts w:cs="Arial"/>
        </w:rPr>
      </w:pPr>
    </w:p>
    <w:p w14:paraId="2014253A" w14:textId="77777777" w:rsidR="00844FC3" w:rsidRPr="00446E82" w:rsidRDefault="00844FC3" w:rsidP="00844FC3">
      <w:pPr>
        <w:rPr>
          <w:rFonts w:cs="Arial"/>
        </w:rPr>
      </w:pPr>
    </w:p>
    <w:tbl>
      <w:tblPr>
        <w:tblStyle w:val="TableGridPHPDOCX"/>
        <w:tblW w:w="0" w:type="auto"/>
        <w:tblLayout w:type="fixed"/>
        <w:tblCellMar>
          <w:top w:w="57" w:type="dxa"/>
          <w:left w:w="57" w:type="dxa"/>
          <w:bottom w:w="57" w:type="dxa"/>
          <w:right w:w="57" w:type="dxa"/>
        </w:tblCellMar>
        <w:tblLook w:val="04A0" w:firstRow="1" w:lastRow="0" w:firstColumn="1" w:lastColumn="0" w:noHBand="0" w:noVBand="1"/>
      </w:tblPr>
      <w:tblGrid>
        <w:gridCol w:w="505"/>
        <w:gridCol w:w="6090"/>
        <w:gridCol w:w="675"/>
        <w:gridCol w:w="25"/>
        <w:gridCol w:w="650"/>
        <w:gridCol w:w="675"/>
        <w:gridCol w:w="675"/>
      </w:tblGrid>
      <w:tr w:rsidR="00844FC3" w:rsidRPr="00446E82" w14:paraId="3DAFDAE0" w14:textId="77777777" w:rsidTr="001C1B0B">
        <w:trPr>
          <w:tblHeader/>
        </w:trPr>
        <w:tc>
          <w:tcPr>
            <w:tcW w:w="505" w:type="dxa"/>
            <w:vMerge w:val="restart"/>
            <w:shd w:val="clear" w:color="auto" w:fill="DEEAF6" w:themeFill="accent5" w:themeFillTint="33"/>
            <w:vAlign w:val="center"/>
          </w:tcPr>
          <w:p w14:paraId="3FE4F46B" w14:textId="77777777" w:rsidR="00844FC3" w:rsidRPr="00446E82" w:rsidRDefault="00844FC3" w:rsidP="001C1B0B">
            <w:pPr>
              <w:jc w:val="center"/>
              <w:rPr>
                <w:rFonts w:cs="Arial"/>
                <w:sz w:val="20"/>
                <w:szCs w:val="20"/>
              </w:rPr>
            </w:pPr>
            <w:r w:rsidRPr="00446E82">
              <w:rPr>
                <w:rFonts w:cs="Arial"/>
                <w:b/>
                <w:sz w:val="20"/>
                <w:szCs w:val="20"/>
              </w:rPr>
              <w:t>I</w:t>
            </w:r>
          </w:p>
        </w:tc>
        <w:tc>
          <w:tcPr>
            <w:tcW w:w="6090" w:type="dxa"/>
            <w:vMerge w:val="restart"/>
            <w:shd w:val="clear" w:color="auto" w:fill="DEEAF6" w:themeFill="accent5" w:themeFillTint="33"/>
            <w:vAlign w:val="center"/>
          </w:tcPr>
          <w:p w14:paraId="4D817840" w14:textId="77777777" w:rsidR="00844FC3" w:rsidRPr="00446E82" w:rsidRDefault="00844FC3" w:rsidP="001C1B0B">
            <w:pPr>
              <w:rPr>
                <w:rFonts w:cs="Arial"/>
                <w:sz w:val="20"/>
                <w:szCs w:val="20"/>
              </w:rPr>
            </w:pPr>
            <w:r>
              <w:rPr>
                <w:rFonts w:cs="Arial"/>
                <w:b/>
                <w:sz w:val="20"/>
                <w:szCs w:val="20"/>
              </w:rPr>
              <w:t>Planningsfase</w:t>
            </w:r>
          </w:p>
        </w:tc>
        <w:tc>
          <w:tcPr>
            <w:tcW w:w="2700" w:type="dxa"/>
            <w:gridSpan w:val="5"/>
            <w:shd w:val="clear" w:color="auto" w:fill="DEEAF6" w:themeFill="accent5" w:themeFillTint="33"/>
            <w:vAlign w:val="center"/>
          </w:tcPr>
          <w:p w14:paraId="7AEEFEBF" w14:textId="77777777" w:rsidR="00844FC3" w:rsidRPr="00446E82" w:rsidRDefault="00844FC3" w:rsidP="001C1B0B">
            <w:pPr>
              <w:jc w:val="center"/>
              <w:rPr>
                <w:rFonts w:cs="Arial"/>
                <w:sz w:val="20"/>
                <w:szCs w:val="20"/>
              </w:rPr>
            </w:pPr>
            <w:r w:rsidRPr="00446E82">
              <w:rPr>
                <w:rFonts w:cs="Arial"/>
                <w:b/>
                <w:sz w:val="20"/>
                <w:szCs w:val="20"/>
              </w:rPr>
              <w:t>Bevindingen OKB</w:t>
            </w:r>
          </w:p>
        </w:tc>
      </w:tr>
      <w:tr w:rsidR="00844FC3" w:rsidRPr="00446E82" w14:paraId="3DF603CA" w14:textId="77777777" w:rsidTr="001C1B0B">
        <w:trPr>
          <w:tblHeader/>
        </w:trPr>
        <w:tc>
          <w:tcPr>
            <w:tcW w:w="505" w:type="dxa"/>
            <w:vMerge/>
            <w:tcBorders>
              <w:top w:val="inset" w:sz="7" w:space="0" w:color="000000"/>
              <w:left w:val="inset" w:sz="7" w:space="0" w:color="000000"/>
              <w:bottom w:val="inset" w:sz="7" w:space="0" w:color="000000"/>
              <w:right w:val="inset" w:sz="7" w:space="0" w:color="000000"/>
            </w:tcBorders>
            <w:shd w:val="clear" w:color="auto" w:fill="DEEAF6" w:themeFill="accent5" w:themeFillTint="33"/>
          </w:tcPr>
          <w:p w14:paraId="1E6C9606" w14:textId="77777777" w:rsidR="00844FC3" w:rsidRPr="00446E82" w:rsidRDefault="00844FC3" w:rsidP="001C1B0B">
            <w:pPr>
              <w:jc w:val="center"/>
              <w:rPr>
                <w:rFonts w:cs="Arial"/>
                <w:sz w:val="20"/>
                <w:szCs w:val="20"/>
              </w:rPr>
            </w:pPr>
          </w:p>
        </w:tc>
        <w:tc>
          <w:tcPr>
            <w:tcW w:w="6090" w:type="dxa"/>
            <w:vMerge/>
            <w:tcBorders>
              <w:top w:val="inset" w:sz="7" w:space="0" w:color="000000"/>
              <w:left w:val="inset" w:sz="7" w:space="0" w:color="000000"/>
              <w:bottom w:val="inset" w:sz="7" w:space="0" w:color="000000"/>
              <w:right w:val="inset" w:sz="7" w:space="0" w:color="000000"/>
            </w:tcBorders>
            <w:shd w:val="clear" w:color="auto" w:fill="DEEAF6" w:themeFill="accent5" w:themeFillTint="33"/>
          </w:tcPr>
          <w:p w14:paraId="46C42511" w14:textId="77777777" w:rsidR="00844FC3" w:rsidRPr="00446E82" w:rsidRDefault="00844FC3" w:rsidP="001C1B0B">
            <w:pPr>
              <w:rPr>
                <w:rFonts w:cs="Arial"/>
                <w:sz w:val="20"/>
                <w:szCs w:val="20"/>
              </w:rPr>
            </w:pPr>
          </w:p>
        </w:tc>
        <w:tc>
          <w:tcPr>
            <w:tcW w:w="700" w:type="dxa"/>
            <w:gridSpan w:val="2"/>
            <w:shd w:val="clear" w:color="auto" w:fill="E7E6E6" w:themeFill="background2"/>
          </w:tcPr>
          <w:p w14:paraId="6DCEE28D" w14:textId="77777777" w:rsidR="00844FC3" w:rsidRPr="00446E82" w:rsidRDefault="00844FC3" w:rsidP="001C1B0B">
            <w:pPr>
              <w:jc w:val="center"/>
              <w:rPr>
                <w:rFonts w:cs="Arial"/>
                <w:sz w:val="20"/>
                <w:szCs w:val="20"/>
              </w:rPr>
            </w:pPr>
            <w:r w:rsidRPr="00446E82">
              <w:rPr>
                <w:rFonts w:cs="Arial"/>
                <w:sz w:val="20"/>
                <w:szCs w:val="20"/>
              </w:rPr>
              <w:t>Ja</w:t>
            </w:r>
          </w:p>
        </w:tc>
        <w:tc>
          <w:tcPr>
            <w:tcW w:w="650" w:type="dxa"/>
            <w:shd w:val="clear" w:color="auto" w:fill="E7E6E6" w:themeFill="background2"/>
          </w:tcPr>
          <w:p w14:paraId="34D63236" w14:textId="77777777" w:rsidR="00844FC3" w:rsidRPr="00446E82" w:rsidRDefault="00844FC3" w:rsidP="001C1B0B">
            <w:pPr>
              <w:jc w:val="center"/>
              <w:rPr>
                <w:rFonts w:cs="Arial"/>
                <w:sz w:val="20"/>
                <w:szCs w:val="20"/>
              </w:rPr>
            </w:pPr>
            <w:r w:rsidRPr="00446E82">
              <w:rPr>
                <w:rFonts w:cs="Arial"/>
                <w:sz w:val="20"/>
                <w:szCs w:val="20"/>
              </w:rPr>
              <w:t>Nee</w:t>
            </w:r>
          </w:p>
        </w:tc>
        <w:tc>
          <w:tcPr>
            <w:tcW w:w="675" w:type="dxa"/>
            <w:shd w:val="clear" w:color="auto" w:fill="E7E6E6" w:themeFill="background2"/>
          </w:tcPr>
          <w:p w14:paraId="1851062E" w14:textId="77777777" w:rsidR="00844FC3" w:rsidRPr="00446E82" w:rsidRDefault="00844FC3" w:rsidP="001C1B0B">
            <w:pPr>
              <w:jc w:val="center"/>
              <w:rPr>
                <w:rFonts w:cs="Arial"/>
                <w:sz w:val="20"/>
                <w:szCs w:val="20"/>
              </w:rPr>
            </w:pPr>
            <w:r w:rsidRPr="00446E82">
              <w:rPr>
                <w:rFonts w:cs="Arial"/>
                <w:sz w:val="20"/>
                <w:szCs w:val="20"/>
              </w:rPr>
              <w:t>N.v.t.</w:t>
            </w:r>
          </w:p>
        </w:tc>
        <w:tc>
          <w:tcPr>
            <w:tcW w:w="675" w:type="dxa"/>
            <w:shd w:val="clear" w:color="auto" w:fill="E7E6E6" w:themeFill="background2"/>
          </w:tcPr>
          <w:p w14:paraId="7766CDE7" w14:textId="77777777" w:rsidR="00844FC3" w:rsidRPr="00446E82" w:rsidRDefault="00844FC3" w:rsidP="001C1B0B">
            <w:pPr>
              <w:jc w:val="center"/>
              <w:rPr>
                <w:rFonts w:cs="Arial"/>
                <w:sz w:val="20"/>
                <w:szCs w:val="20"/>
              </w:rPr>
            </w:pPr>
            <w:r w:rsidRPr="00446E82">
              <w:rPr>
                <w:rFonts w:cs="Arial"/>
                <w:sz w:val="20"/>
                <w:szCs w:val="20"/>
              </w:rPr>
              <w:t>#</w:t>
            </w:r>
          </w:p>
        </w:tc>
      </w:tr>
      <w:tr w:rsidR="00844FC3" w:rsidRPr="00446E82" w14:paraId="6BF67CC8" w14:textId="77777777" w:rsidTr="001C1B0B">
        <w:trPr>
          <w:tblHeader/>
        </w:trPr>
        <w:tc>
          <w:tcPr>
            <w:tcW w:w="505" w:type="dxa"/>
            <w:shd w:val="clear" w:color="auto" w:fill="E7E6E6" w:themeFill="background2"/>
          </w:tcPr>
          <w:p w14:paraId="21FC3360" w14:textId="77777777" w:rsidR="00844FC3" w:rsidRPr="00446E82" w:rsidRDefault="00844FC3" w:rsidP="001C1B0B">
            <w:pPr>
              <w:jc w:val="center"/>
              <w:rPr>
                <w:rFonts w:cs="Arial"/>
                <w:sz w:val="20"/>
                <w:szCs w:val="20"/>
              </w:rPr>
            </w:pPr>
          </w:p>
        </w:tc>
        <w:tc>
          <w:tcPr>
            <w:tcW w:w="8790" w:type="dxa"/>
            <w:gridSpan w:val="6"/>
          </w:tcPr>
          <w:p w14:paraId="634BBF4B" w14:textId="77777777" w:rsidR="00844FC3" w:rsidRPr="00446E82" w:rsidRDefault="00844FC3" w:rsidP="001C1B0B">
            <w:pPr>
              <w:rPr>
                <w:rFonts w:cs="Arial"/>
                <w:sz w:val="20"/>
                <w:szCs w:val="20"/>
              </w:rPr>
            </w:pPr>
            <w:r w:rsidRPr="00446E82">
              <w:rPr>
                <w:rFonts w:cs="Arial"/>
                <w:sz w:val="20"/>
                <w:szCs w:val="20"/>
              </w:rPr>
              <w:t># Verwijst naar onderdeel Vastlegging bevindingen</w:t>
            </w:r>
          </w:p>
        </w:tc>
      </w:tr>
      <w:tr w:rsidR="00844FC3" w:rsidRPr="00446E82" w14:paraId="69FB2CCB" w14:textId="77777777" w:rsidTr="001C1B0B">
        <w:tc>
          <w:tcPr>
            <w:tcW w:w="505" w:type="dxa"/>
            <w:shd w:val="clear" w:color="auto" w:fill="E7E6E6" w:themeFill="background2"/>
          </w:tcPr>
          <w:p w14:paraId="6A1DEB02" w14:textId="77777777" w:rsidR="00844FC3" w:rsidRPr="00446E82" w:rsidRDefault="00844FC3" w:rsidP="001C1B0B">
            <w:pPr>
              <w:jc w:val="center"/>
              <w:rPr>
                <w:rFonts w:cs="Arial"/>
                <w:sz w:val="20"/>
                <w:szCs w:val="20"/>
              </w:rPr>
            </w:pPr>
            <w:r>
              <w:rPr>
                <w:rFonts w:cs="Arial"/>
                <w:sz w:val="20"/>
                <w:szCs w:val="20"/>
              </w:rPr>
              <w:t>1</w:t>
            </w:r>
          </w:p>
        </w:tc>
        <w:tc>
          <w:tcPr>
            <w:tcW w:w="6090" w:type="dxa"/>
          </w:tcPr>
          <w:p w14:paraId="18CD8A5D" w14:textId="7C956FE5" w:rsidR="00844FC3" w:rsidRDefault="00844FC3" w:rsidP="001C1B0B">
            <w:pPr>
              <w:rPr>
                <w:sz w:val="20"/>
                <w:szCs w:val="20"/>
              </w:rPr>
            </w:pPr>
            <w:r w:rsidRPr="00D1753B">
              <w:rPr>
                <w:sz w:val="20"/>
                <w:szCs w:val="20"/>
              </w:rPr>
              <w:t xml:space="preserve">Heeft de eindverantwoordelijke accountant toereikende werkzaamheden verricht voor het verwerven van inzicht in de entiteit en haar omgeving om de samenstellingsopdracht te kunnen uitvoeren? </w:t>
            </w:r>
            <w:r>
              <w:rPr>
                <w:sz w:val="20"/>
                <w:szCs w:val="20"/>
              </w:rPr>
              <w:t xml:space="preserve">Dit betreft met name </w:t>
            </w:r>
            <w:r w:rsidRPr="00D1753B">
              <w:rPr>
                <w:sz w:val="20"/>
                <w:szCs w:val="20"/>
              </w:rPr>
              <w:t>(Standaard 441</w:t>
            </w:r>
            <w:r w:rsidR="00750B0D">
              <w:rPr>
                <w:sz w:val="20"/>
                <w:szCs w:val="20"/>
              </w:rPr>
              <w:t>6</w:t>
            </w:r>
            <w:r>
              <w:rPr>
                <w:sz w:val="20"/>
                <w:szCs w:val="20"/>
              </w:rPr>
              <w:t>N</w:t>
            </w:r>
            <w:r w:rsidRPr="00D1753B">
              <w:rPr>
                <w:sz w:val="20"/>
                <w:szCs w:val="20"/>
              </w:rPr>
              <w:t>.2</w:t>
            </w:r>
            <w:r w:rsidR="00F263F1">
              <w:rPr>
                <w:sz w:val="20"/>
                <w:szCs w:val="20"/>
              </w:rPr>
              <w:t>7</w:t>
            </w:r>
            <w:r w:rsidRPr="00D1753B">
              <w:rPr>
                <w:sz w:val="20"/>
                <w:szCs w:val="20"/>
              </w:rPr>
              <w:t>)</w:t>
            </w:r>
            <w:r>
              <w:rPr>
                <w:sz w:val="20"/>
                <w:szCs w:val="20"/>
              </w:rPr>
              <w:t>:</w:t>
            </w:r>
          </w:p>
          <w:p w14:paraId="2041D513" w14:textId="77777777" w:rsidR="00844FC3" w:rsidRPr="00A35DB8" w:rsidRDefault="00844FC3" w:rsidP="00844FC3">
            <w:pPr>
              <w:pStyle w:val="Lijstalinea"/>
              <w:numPr>
                <w:ilvl w:val="0"/>
                <w:numId w:val="3"/>
              </w:numPr>
              <w:ind w:left="282" w:hanging="282"/>
              <w:rPr>
                <w:rFonts w:ascii="Times New Roman" w:hAnsi="Times New Roman"/>
                <w:szCs w:val="20"/>
              </w:rPr>
            </w:pPr>
            <w:r w:rsidRPr="00A35DB8">
              <w:rPr>
                <w:rFonts w:ascii="Times New Roman" w:hAnsi="Times New Roman"/>
                <w:szCs w:val="20"/>
              </w:rPr>
              <w:t xml:space="preserve">activiteiten van de entiteit, inclusief het administratieve systeem en administratieve vastleggingen van de entiteit; </w:t>
            </w:r>
          </w:p>
          <w:p w14:paraId="1897F1BA" w14:textId="757F5D6C" w:rsidR="00844FC3" w:rsidRPr="00A35DB8" w:rsidRDefault="00844FC3" w:rsidP="00844FC3">
            <w:pPr>
              <w:pStyle w:val="Lijstalinea"/>
              <w:numPr>
                <w:ilvl w:val="0"/>
                <w:numId w:val="3"/>
              </w:numPr>
              <w:ind w:left="282" w:hanging="282"/>
              <w:rPr>
                <w:rFonts w:ascii="Times New Roman" w:hAnsi="Times New Roman"/>
                <w:szCs w:val="20"/>
              </w:rPr>
            </w:pPr>
            <w:r w:rsidRPr="00A35DB8">
              <w:rPr>
                <w:rFonts w:ascii="Times New Roman" w:hAnsi="Times New Roman"/>
                <w:szCs w:val="20"/>
              </w:rPr>
              <w:t xml:space="preserve">de structuur van de </w:t>
            </w:r>
            <w:r w:rsidR="00F263F1" w:rsidRPr="00A35DB8">
              <w:rPr>
                <w:rFonts w:ascii="Times New Roman" w:hAnsi="Times New Roman"/>
                <w:szCs w:val="20"/>
              </w:rPr>
              <w:t>TVL-</w:t>
            </w:r>
            <w:r w:rsidRPr="00A35DB8">
              <w:rPr>
                <w:rFonts w:ascii="Times New Roman" w:hAnsi="Times New Roman"/>
                <w:szCs w:val="20"/>
              </w:rPr>
              <w:t xml:space="preserve">groep waar de entiteit onderdeel van uitmaakt en </w:t>
            </w:r>
          </w:p>
          <w:p w14:paraId="4BB188B1" w14:textId="63F89EEB" w:rsidR="00844FC3" w:rsidRPr="00A35DB8" w:rsidRDefault="00844FC3" w:rsidP="00A35DB8">
            <w:pPr>
              <w:pStyle w:val="Lijstalinea"/>
              <w:numPr>
                <w:ilvl w:val="0"/>
                <w:numId w:val="3"/>
              </w:numPr>
              <w:ind w:left="282" w:hanging="282"/>
              <w:rPr>
                <w:rFonts w:ascii="Times New Roman" w:hAnsi="Times New Roman"/>
                <w:szCs w:val="20"/>
              </w:rPr>
            </w:pPr>
            <w:r w:rsidRPr="00A35DB8">
              <w:rPr>
                <w:rFonts w:ascii="Times New Roman" w:hAnsi="Times New Roman"/>
                <w:szCs w:val="20"/>
              </w:rPr>
              <w:t>het van toepassing zijnde stelsel inzake financiële verslaggeving, inclusief de toepassing hiervan in de sector van de entiteit.</w:t>
            </w:r>
          </w:p>
        </w:tc>
        <w:tc>
          <w:tcPr>
            <w:tcW w:w="675" w:type="dxa"/>
          </w:tcPr>
          <w:p w14:paraId="74D5D241" w14:textId="77777777" w:rsidR="00844FC3" w:rsidRPr="00446E82" w:rsidRDefault="00844FC3" w:rsidP="001C1B0B">
            <w:pPr>
              <w:rPr>
                <w:rFonts w:cs="Arial"/>
                <w:sz w:val="20"/>
                <w:szCs w:val="20"/>
              </w:rPr>
            </w:pPr>
            <w:r w:rsidRPr="00446E82">
              <w:rPr>
                <w:rFonts w:cs="Arial"/>
                <w:sz w:val="20"/>
                <w:szCs w:val="20"/>
              </w:rPr>
              <w:t> </w:t>
            </w:r>
          </w:p>
        </w:tc>
        <w:tc>
          <w:tcPr>
            <w:tcW w:w="675" w:type="dxa"/>
            <w:gridSpan w:val="2"/>
          </w:tcPr>
          <w:p w14:paraId="49EFED4A" w14:textId="77777777" w:rsidR="00844FC3" w:rsidRPr="00446E82" w:rsidRDefault="00844FC3" w:rsidP="001C1B0B">
            <w:pPr>
              <w:rPr>
                <w:rFonts w:cs="Arial"/>
                <w:sz w:val="20"/>
                <w:szCs w:val="20"/>
              </w:rPr>
            </w:pPr>
            <w:r w:rsidRPr="00446E82">
              <w:rPr>
                <w:rFonts w:cs="Arial"/>
                <w:sz w:val="20"/>
                <w:szCs w:val="20"/>
              </w:rPr>
              <w:t> </w:t>
            </w:r>
          </w:p>
        </w:tc>
        <w:tc>
          <w:tcPr>
            <w:tcW w:w="675" w:type="dxa"/>
          </w:tcPr>
          <w:p w14:paraId="146F1C75" w14:textId="77777777" w:rsidR="00844FC3" w:rsidRPr="00446E82" w:rsidRDefault="00844FC3" w:rsidP="001C1B0B">
            <w:pPr>
              <w:rPr>
                <w:rFonts w:cs="Arial"/>
                <w:sz w:val="20"/>
                <w:szCs w:val="20"/>
              </w:rPr>
            </w:pPr>
            <w:r w:rsidRPr="00446E82">
              <w:rPr>
                <w:rFonts w:cs="Arial"/>
                <w:sz w:val="20"/>
                <w:szCs w:val="20"/>
              </w:rPr>
              <w:t> </w:t>
            </w:r>
          </w:p>
        </w:tc>
        <w:tc>
          <w:tcPr>
            <w:tcW w:w="675" w:type="dxa"/>
          </w:tcPr>
          <w:p w14:paraId="05A36F8D" w14:textId="77777777" w:rsidR="00844FC3" w:rsidRPr="00446E82" w:rsidRDefault="00844FC3" w:rsidP="001C1B0B">
            <w:pPr>
              <w:rPr>
                <w:rFonts w:cs="Arial"/>
                <w:sz w:val="20"/>
                <w:szCs w:val="20"/>
              </w:rPr>
            </w:pPr>
            <w:r w:rsidRPr="00446E82">
              <w:rPr>
                <w:rFonts w:cs="Arial"/>
                <w:sz w:val="20"/>
                <w:szCs w:val="20"/>
              </w:rPr>
              <w:t> </w:t>
            </w:r>
          </w:p>
        </w:tc>
      </w:tr>
      <w:tr w:rsidR="00844FC3" w:rsidRPr="00446E82" w14:paraId="0B1D633C" w14:textId="77777777" w:rsidTr="001C1B0B">
        <w:tc>
          <w:tcPr>
            <w:tcW w:w="505" w:type="dxa"/>
            <w:vMerge w:val="restart"/>
            <w:shd w:val="clear" w:color="auto" w:fill="E7E6E6" w:themeFill="background2"/>
          </w:tcPr>
          <w:p w14:paraId="63F246E7" w14:textId="77777777" w:rsidR="00844FC3" w:rsidRPr="00446E82" w:rsidDel="005B077D" w:rsidRDefault="00844FC3" w:rsidP="001C1B0B">
            <w:pPr>
              <w:jc w:val="center"/>
              <w:rPr>
                <w:rFonts w:cs="Arial"/>
                <w:sz w:val="20"/>
                <w:szCs w:val="20"/>
              </w:rPr>
            </w:pPr>
            <w:r>
              <w:rPr>
                <w:rFonts w:cs="Arial"/>
                <w:sz w:val="20"/>
                <w:szCs w:val="20"/>
              </w:rPr>
              <w:t>2</w:t>
            </w:r>
          </w:p>
        </w:tc>
        <w:tc>
          <w:tcPr>
            <w:tcW w:w="6090" w:type="dxa"/>
          </w:tcPr>
          <w:p w14:paraId="6096FFFB" w14:textId="77777777" w:rsidR="00844FC3" w:rsidRPr="00D1753B" w:rsidRDefault="00844FC3" w:rsidP="001C1B0B">
            <w:pPr>
              <w:rPr>
                <w:sz w:val="20"/>
                <w:szCs w:val="20"/>
              </w:rPr>
            </w:pPr>
            <w:r w:rsidRPr="00D1753B">
              <w:rPr>
                <w:sz w:val="20"/>
                <w:szCs w:val="20"/>
              </w:rPr>
              <w:t>Acht u het noodzakelijk om de planningsfase meer in detail te beoordelen?</w:t>
            </w:r>
          </w:p>
        </w:tc>
        <w:tc>
          <w:tcPr>
            <w:tcW w:w="675" w:type="dxa"/>
            <w:vAlign w:val="bottom"/>
          </w:tcPr>
          <w:p w14:paraId="1BE727E3" w14:textId="77777777" w:rsidR="00844FC3" w:rsidRPr="00446E82" w:rsidRDefault="00844FC3" w:rsidP="001C1B0B">
            <w:pPr>
              <w:jc w:val="center"/>
              <w:rPr>
                <w:rFonts w:cs="Arial"/>
                <w:sz w:val="20"/>
                <w:szCs w:val="20"/>
              </w:rPr>
            </w:pPr>
            <w:r w:rsidRPr="00446E82">
              <w:rPr>
                <w:rFonts w:ascii="Arial" w:hAnsi="Arial" w:cs="Arial"/>
                <w:sz w:val="20"/>
                <w:szCs w:val="20"/>
              </w:rPr>
              <w:t>▼</w:t>
            </w:r>
          </w:p>
        </w:tc>
        <w:tc>
          <w:tcPr>
            <w:tcW w:w="675" w:type="dxa"/>
            <w:gridSpan w:val="2"/>
          </w:tcPr>
          <w:p w14:paraId="0DF1F1EE" w14:textId="77777777" w:rsidR="00844FC3" w:rsidRPr="00446E82" w:rsidRDefault="00844FC3" w:rsidP="001C1B0B">
            <w:pPr>
              <w:jc w:val="center"/>
              <w:rPr>
                <w:rFonts w:cs="Arial"/>
                <w:sz w:val="20"/>
                <w:szCs w:val="20"/>
              </w:rPr>
            </w:pPr>
            <w:r w:rsidRPr="00446E82">
              <w:rPr>
                <w:rFonts w:ascii="Arial" w:hAnsi="Arial" w:cs="Arial"/>
                <w:sz w:val="20"/>
                <w:szCs w:val="20"/>
              </w:rPr>
              <w:t>►</w:t>
            </w:r>
          </w:p>
        </w:tc>
        <w:tc>
          <w:tcPr>
            <w:tcW w:w="1350" w:type="dxa"/>
            <w:gridSpan w:val="2"/>
          </w:tcPr>
          <w:p w14:paraId="15DAEF5C" w14:textId="77777777" w:rsidR="00844FC3" w:rsidRPr="00446E82" w:rsidRDefault="00844FC3" w:rsidP="001C1B0B">
            <w:pPr>
              <w:rPr>
                <w:rFonts w:cs="Arial"/>
                <w:sz w:val="20"/>
                <w:szCs w:val="20"/>
              </w:rPr>
            </w:pPr>
            <w:r w:rsidRPr="00446E82">
              <w:rPr>
                <w:rFonts w:cs="Arial"/>
                <w:sz w:val="20"/>
                <w:szCs w:val="20"/>
              </w:rPr>
              <w:t>Ga naar J</w:t>
            </w:r>
          </w:p>
        </w:tc>
      </w:tr>
      <w:tr w:rsidR="00844FC3" w:rsidRPr="00446E82" w14:paraId="2C412C36" w14:textId="77777777" w:rsidTr="001C1B0B">
        <w:tc>
          <w:tcPr>
            <w:tcW w:w="505" w:type="dxa"/>
            <w:vMerge/>
            <w:shd w:val="clear" w:color="auto" w:fill="E7E6E6" w:themeFill="background2"/>
          </w:tcPr>
          <w:p w14:paraId="01749ADD" w14:textId="77777777" w:rsidR="00844FC3" w:rsidRPr="00446E82" w:rsidDel="005B077D" w:rsidRDefault="00844FC3" w:rsidP="001C1B0B">
            <w:pPr>
              <w:jc w:val="center"/>
              <w:rPr>
                <w:rFonts w:cs="Arial"/>
                <w:sz w:val="20"/>
                <w:szCs w:val="20"/>
              </w:rPr>
            </w:pPr>
          </w:p>
        </w:tc>
        <w:tc>
          <w:tcPr>
            <w:tcW w:w="8115" w:type="dxa"/>
            <w:gridSpan w:val="5"/>
          </w:tcPr>
          <w:p w14:paraId="7165CE40" w14:textId="77777777" w:rsidR="00844FC3" w:rsidRPr="00446E82" w:rsidRDefault="00844FC3" w:rsidP="001C1B0B">
            <w:pPr>
              <w:rPr>
                <w:rFonts w:cs="Arial"/>
                <w:sz w:val="20"/>
                <w:szCs w:val="20"/>
              </w:rPr>
            </w:pPr>
            <w:r w:rsidRPr="002050C0">
              <w:rPr>
                <w:rFonts w:cs="Arial"/>
                <w:sz w:val="20"/>
                <w:szCs w:val="20"/>
              </w:rPr>
              <w:t xml:space="preserve">Indien ja, leg de werkzaamheden en bevindingen vast </w:t>
            </w:r>
            <w:r>
              <w:rPr>
                <w:rFonts w:cs="Arial"/>
                <w:sz w:val="20"/>
                <w:szCs w:val="20"/>
              </w:rPr>
              <w:t>in het onderdeel Vastlegging bevindingen</w:t>
            </w:r>
            <w:r w:rsidRPr="002050C0">
              <w:rPr>
                <w:rFonts w:cs="Arial"/>
                <w:sz w:val="20"/>
                <w:szCs w:val="20"/>
              </w:rPr>
              <w:t>.</w:t>
            </w:r>
          </w:p>
        </w:tc>
        <w:tc>
          <w:tcPr>
            <w:tcW w:w="675" w:type="dxa"/>
          </w:tcPr>
          <w:p w14:paraId="69A64F68" w14:textId="77777777" w:rsidR="00844FC3" w:rsidRPr="00446E82" w:rsidRDefault="00844FC3" w:rsidP="001C1B0B">
            <w:pPr>
              <w:rPr>
                <w:rFonts w:cs="Arial"/>
                <w:sz w:val="20"/>
                <w:szCs w:val="20"/>
              </w:rPr>
            </w:pPr>
          </w:p>
        </w:tc>
      </w:tr>
    </w:tbl>
    <w:p w14:paraId="5B49EEE1" w14:textId="77777777" w:rsidR="00844FC3" w:rsidRDefault="00844FC3" w:rsidP="00844FC3"/>
    <w:p w14:paraId="3E5E10B8" w14:textId="77777777" w:rsidR="00844FC3" w:rsidRDefault="00844FC3" w:rsidP="00844FC3"/>
    <w:tbl>
      <w:tblPr>
        <w:tblStyle w:val="NormalTablePHPDOC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489"/>
        <w:gridCol w:w="6027"/>
        <w:gridCol w:w="619"/>
        <w:gridCol w:w="13"/>
        <w:gridCol w:w="637"/>
        <w:gridCol w:w="640"/>
        <w:gridCol w:w="631"/>
      </w:tblGrid>
      <w:tr w:rsidR="00844FC3" w:rsidRPr="00446E82" w14:paraId="254BAD8C" w14:textId="77777777" w:rsidTr="00750B0D">
        <w:trPr>
          <w:tblHeader/>
        </w:trPr>
        <w:tc>
          <w:tcPr>
            <w:tcW w:w="489" w:type="dxa"/>
            <w:vMerge w:val="restart"/>
            <w:shd w:val="clear" w:color="auto" w:fill="DEEAF6" w:themeFill="accent5" w:themeFillTint="33"/>
            <w:vAlign w:val="center"/>
          </w:tcPr>
          <w:p w14:paraId="39B43AA9" w14:textId="77777777" w:rsidR="00844FC3" w:rsidRPr="00446E82" w:rsidRDefault="00844FC3" w:rsidP="001C1B0B">
            <w:pPr>
              <w:jc w:val="center"/>
              <w:rPr>
                <w:rFonts w:cs="Arial"/>
                <w:sz w:val="20"/>
                <w:szCs w:val="20"/>
              </w:rPr>
            </w:pPr>
            <w:r w:rsidRPr="00446E82">
              <w:rPr>
                <w:rFonts w:cs="Arial"/>
              </w:rPr>
              <w:br w:type="page"/>
            </w:r>
            <w:r w:rsidRPr="00446E82">
              <w:rPr>
                <w:rFonts w:cs="Arial"/>
                <w:b/>
                <w:sz w:val="20"/>
                <w:szCs w:val="20"/>
              </w:rPr>
              <w:t>J</w:t>
            </w:r>
          </w:p>
        </w:tc>
        <w:tc>
          <w:tcPr>
            <w:tcW w:w="6027" w:type="dxa"/>
            <w:vMerge w:val="restart"/>
            <w:shd w:val="clear" w:color="auto" w:fill="DEEAF6" w:themeFill="accent5" w:themeFillTint="33"/>
            <w:vAlign w:val="center"/>
          </w:tcPr>
          <w:p w14:paraId="523B3ABD" w14:textId="77777777" w:rsidR="00844FC3" w:rsidRPr="00446E82" w:rsidRDefault="00844FC3" w:rsidP="001C1B0B">
            <w:pPr>
              <w:rPr>
                <w:rFonts w:cs="Arial"/>
                <w:sz w:val="20"/>
                <w:szCs w:val="20"/>
              </w:rPr>
            </w:pPr>
            <w:r>
              <w:rPr>
                <w:rFonts w:cs="Arial"/>
                <w:b/>
                <w:sz w:val="20"/>
                <w:szCs w:val="20"/>
              </w:rPr>
              <w:t>Uitvoeringsfase</w:t>
            </w:r>
          </w:p>
        </w:tc>
        <w:tc>
          <w:tcPr>
            <w:tcW w:w="2540" w:type="dxa"/>
            <w:gridSpan w:val="5"/>
            <w:shd w:val="clear" w:color="auto" w:fill="DEEAF6" w:themeFill="accent5" w:themeFillTint="33"/>
          </w:tcPr>
          <w:p w14:paraId="45493A3A" w14:textId="77777777" w:rsidR="00844FC3" w:rsidRPr="00446E82" w:rsidRDefault="00844FC3" w:rsidP="001C1B0B">
            <w:pPr>
              <w:jc w:val="center"/>
              <w:rPr>
                <w:rFonts w:cs="Arial"/>
                <w:sz w:val="20"/>
                <w:szCs w:val="20"/>
              </w:rPr>
            </w:pPr>
            <w:r w:rsidRPr="00446E82">
              <w:rPr>
                <w:rFonts w:cs="Arial"/>
                <w:b/>
                <w:sz w:val="20"/>
                <w:szCs w:val="20"/>
              </w:rPr>
              <w:t>Bevindingen OKB</w:t>
            </w:r>
          </w:p>
        </w:tc>
      </w:tr>
      <w:tr w:rsidR="00844FC3" w:rsidRPr="00446E82" w14:paraId="1BA7E873" w14:textId="77777777" w:rsidTr="00750B0D">
        <w:trPr>
          <w:tblHeader/>
        </w:trPr>
        <w:tc>
          <w:tcPr>
            <w:tcW w:w="489" w:type="dxa"/>
            <w:vMerge/>
            <w:shd w:val="clear" w:color="auto" w:fill="DEEAF6" w:themeFill="accent5" w:themeFillTint="33"/>
          </w:tcPr>
          <w:p w14:paraId="634D8B9B" w14:textId="77777777" w:rsidR="00844FC3" w:rsidRPr="00446E82" w:rsidRDefault="00844FC3" w:rsidP="001C1B0B">
            <w:pPr>
              <w:jc w:val="center"/>
              <w:rPr>
                <w:rFonts w:cs="Arial"/>
                <w:sz w:val="20"/>
                <w:szCs w:val="20"/>
              </w:rPr>
            </w:pPr>
          </w:p>
        </w:tc>
        <w:tc>
          <w:tcPr>
            <w:tcW w:w="6027" w:type="dxa"/>
            <w:vMerge/>
            <w:shd w:val="clear" w:color="auto" w:fill="DEEAF6" w:themeFill="accent5" w:themeFillTint="33"/>
          </w:tcPr>
          <w:p w14:paraId="30F1988B" w14:textId="77777777" w:rsidR="00844FC3" w:rsidRPr="00446E82" w:rsidRDefault="00844FC3" w:rsidP="001C1B0B">
            <w:pPr>
              <w:rPr>
                <w:rFonts w:cs="Arial"/>
                <w:sz w:val="20"/>
                <w:szCs w:val="20"/>
              </w:rPr>
            </w:pPr>
          </w:p>
        </w:tc>
        <w:tc>
          <w:tcPr>
            <w:tcW w:w="619" w:type="dxa"/>
            <w:shd w:val="clear" w:color="auto" w:fill="E7E6E6" w:themeFill="background2"/>
          </w:tcPr>
          <w:p w14:paraId="3F75E12A" w14:textId="77777777" w:rsidR="00844FC3" w:rsidRPr="00446E82" w:rsidRDefault="00844FC3" w:rsidP="001C1B0B">
            <w:pPr>
              <w:jc w:val="center"/>
              <w:rPr>
                <w:rFonts w:cs="Arial"/>
                <w:sz w:val="20"/>
                <w:szCs w:val="20"/>
              </w:rPr>
            </w:pPr>
            <w:r w:rsidRPr="00446E82">
              <w:rPr>
                <w:rFonts w:cs="Arial"/>
                <w:sz w:val="20"/>
                <w:szCs w:val="20"/>
              </w:rPr>
              <w:t>Ja</w:t>
            </w:r>
          </w:p>
        </w:tc>
        <w:tc>
          <w:tcPr>
            <w:tcW w:w="650" w:type="dxa"/>
            <w:gridSpan w:val="2"/>
            <w:shd w:val="clear" w:color="auto" w:fill="E7E6E6" w:themeFill="background2"/>
          </w:tcPr>
          <w:p w14:paraId="284BEBD7" w14:textId="77777777" w:rsidR="00844FC3" w:rsidRPr="00446E82" w:rsidRDefault="00844FC3" w:rsidP="001C1B0B">
            <w:pPr>
              <w:jc w:val="center"/>
              <w:rPr>
                <w:rFonts w:cs="Arial"/>
                <w:sz w:val="20"/>
                <w:szCs w:val="20"/>
              </w:rPr>
            </w:pPr>
            <w:r w:rsidRPr="00446E82">
              <w:rPr>
                <w:rFonts w:cs="Arial"/>
                <w:sz w:val="20"/>
                <w:szCs w:val="20"/>
              </w:rPr>
              <w:t>Nee</w:t>
            </w:r>
          </w:p>
        </w:tc>
        <w:tc>
          <w:tcPr>
            <w:tcW w:w="640" w:type="dxa"/>
            <w:shd w:val="clear" w:color="auto" w:fill="E7E6E6" w:themeFill="background2"/>
          </w:tcPr>
          <w:p w14:paraId="03A359F2" w14:textId="77777777" w:rsidR="00844FC3" w:rsidRPr="00446E82" w:rsidRDefault="00844FC3" w:rsidP="001C1B0B">
            <w:pPr>
              <w:jc w:val="center"/>
              <w:rPr>
                <w:rFonts w:cs="Arial"/>
                <w:sz w:val="20"/>
                <w:szCs w:val="20"/>
              </w:rPr>
            </w:pPr>
            <w:r w:rsidRPr="00446E82">
              <w:rPr>
                <w:rFonts w:cs="Arial"/>
                <w:sz w:val="20"/>
                <w:szCs w:val="20"/>
              </w:rPr>
              <w:t>N.v.t.</w:t>
            </w:r>
          </w:p>
        </w:tc>
        <w:tc>
          <w:tcPr>
            <w:tcW w:w="631" w:type="dxa"/>
            <w:shd w:val="clear" w:color="auto" w:fill="E7E6E6" w:themeFill="background2"/>
          </w:tcPr>
          <w:p w14:paraId="2CBE4D4A" w14:textId="77777777" w:rsidR="00844FC3" w:rsidRPr="00446E82" w:rsidRDefault="00844FC3" w:rsidP="001C1B0B">
            <w:pPr>
              <w:jc w:val="center"/>
              <w:rPr>
                <w:rFonts w:cs="Arial"/>
                <w:sz w:val="20"/>
                <w:szCs w:val="20"/>
              </w:rPr>
            </w:pPr>
            <w:r w:rsidRPr="00446E82">
              <w:rPr>
                <w:rFonts w:cs="Arial"/>
                <w:sz w:val="20"/>
                <w:szCs w:val="20"/>
              </w:rPr>
              <w:t>#</w:t>
            </w:r>
          </w:p>
        </w:tc>
      </w:tr>
      <w:tr w:rsidR="00844FC3" w:rsidRPr="00446E82" w14:paraId="267700C5" w14:textId="77777777" w:rsidTr="00750B0D">
        <w:trPr>
          <w:tblHeader/>
        </w:trPr>
        <w:tc>
          <w:tcPr>
            <w:tcW w:w="489" w:type="dxa"/>
            <w:shd w:val="clear" w:color="auto" w:fill="E7E6E6" w:themeFill="background2"/>
          </w:tcPr>
          <w:p w14:paraId="138D5215" w14:textId="77777777" w:rsidR="00844FC3" w:rsidRPr="00446E82" w:rsidRDefault="00844FC3" w:rsidP="001C1B0B">
            <w:pPr>
              <w:jc w:val="center"/>
              <w:rPr>
                <w:rFonts w:cs="Arial"/>
                <w:sz w:val="20"/>
                <w:szCs w:val="20"/>
              </w:rPr>
            </w:pPr>
          </w:p>
        </w:tc>
        <w:tc>
          <w:tcPr>
            <w:tcW w:w="8567" w:type="dxa"/>
            <w:gridSpan w:val="6"/>
          </w:tcPr>
          <w:p w14:paraId="2F929BFD" w14:textId="77777777" w:rsidR="00844FC3" w:rsidRPr="00446E82" w:rsidRDefault="00844FC3" w:rsidP="001C1B0B">
            <w:pPr>
              <w:rPr>
                <w:rFonts w:cs="Arial"/>
                <w:sz w:val="20"/>
                <w:szCs w:val="20"/>
              </w:rPr>
            </w:pPr>
            <w:r w:rsidRPr="00446E82">
              <w:rPr>
                <w:rFonts w:cs="Arial"/>
                <w:sz w:val="20"/>
                <w:szCs w:val="20"/>
              </w:rPr>
              <w:t># Verwijst naar onderdeel Vastlegging bevindingen</w:t>
            </w:r>
          </w:p>
        </w:tc>
      </w:tr>
      <w:tr w:rsidR="00394B32" w:rsidRPr="00446E82" w14:paraId="47D53C96" w14:textId="77777777" w:rsidTr="00D01D79">
        <w:tc>
          <w:tcPr>
            <w:tcW w:w="489" w:type="dxa"/>
            <w:shd w:val="clear" w:color="auto" w:fill="E7E6E6" w:themeFill="background2"/>
          </w:tcPr>
          <w:p w14:paraId="21C561BC" w14:textId="0288DDA6" w:rsidR="00394B32" w:rsidRPr="009D3046" w:rsidRDefault="00394B32" w:rsidP="00394B32">
            <w:pPr>
              <w:jc w:val="center"/>
              <w:rPr>
                <w:rFonts w:cs="Arial"/>
                <w:sz w:val="20"/>
                <w:szCs w:val="20"/>
              </w:rPr>
            </w:pPr>
            <w:r>
              <w:rPr>
                <w:rFonts w:cs="Arial"/>
                <w:sz w:val="20"/>
                <w:szCs w:val="20"/>
              </w:rPr>
              <w:t>1</w:t>
            </w:r>
          </w:p>
        </w:tc>
        <w:tc>
          <w:tcPr>
            <w:tcW w:w="6027" w:type="dxa"/>
          </w:tcPr>
          <w:p w14:paraId="2C4333C7" w14:textId="690750A1" w:rsidR="00394B32" w:rsidRPr="002C1131" w:rsidRDefault="00394B32" w:rsidP="00394B32">
            <w:pPr>
              <w:rPr>
                <w:sz w:val="20"/>
                <w:szCs w:val="20"/>
              </w:rPr>
            </w:pPr>
            <w:r w:rsidRPr="009D3046">
              <w:rPr>
                <w:rFonts w:cs="Arial"/>
                <w:sz w:val="20"/>
                <w:szCs w:val="20"/>
              </w:rPr>
              <w:t xml:space="preserve">Heeft de accountant </w:t>
            </w:r>
            <w:r>
              <w:rPr>
                <w:rFonts w:cs="Arial"/>
                <w:sz w:val="20"/>
                <w:szCs w:val="20"/>
              </w:rPr>
              <w:t>de werkzaamheden conform het accountantsprotocol uitgevoerd? En zijn waar nodig aanvullende werkzaamheden verricht? (Standaard 4416N.28 tot en met 30)</w:t>
            </w:r>
          </w:p>
        </w:tc>
        <w:tc>
          <w:tcPr>
            <w:tcW w:w="632" w:type="dxa"/>
            <w:gridSpan w:val="2"/>
          </w:tcPr>
          <w:p w14:paraId="292621E6" w14:textId="77777777" w:rsidR="00394B32" w:rsidRPr="00446E82" w:rsidRDefault="00394B32" w:rsidP="00394B32">
            <w:pPr>
              <w:rPr>
                <w:rFonts w:cs="Arial"/>
                <w:sz w:val="20"/>
                <w:szCs w:val="20"/>
              </w:rPr>
            </w:pPr>
            <w:r w:rsidRPr="00446E82">
              <w:rPr>
                <w:rFonts w:cs="Arial"/>
                <w:sz w:val="20"/>
                <w:szCs w:val="20"/>
              </w:rPr>
              <w:t> </w:t>
            </w:r>
          </w:p>
        </w:tc>
        <w:tc>
          <w:tcPr>
            <w:tcW w:w="637" w:type="dxa"/>
          </w:tcPr>
          <w:p w14:paraId="36EF4EC5" w14:textId="77777777" w:rsidR="00394B32" w:rsidRPr="00446E82" w:rsidRDefault="00394B32" w:rsidP="00394B32">
            <w:pPr>
              <w:rPr>
                <w:rFonts w:cs="Arial"/>
                <w:sz w:val="20"/>
                <w:szCs w:val="20"/>
              </w:rPr>
            </w:pPr>
            <w:r w:rsidRPr="00446E82">
              <w:rPr>
                <w:rFonts w:cs="Arial"/>
                <w:sz w:val="20"/>
                <w:szCs w:val="20"/>
              </w:rPr>
              <w:t> </w:t>
            </w:r>
          </w:p>
        </w:tc>
        <w:tc>
          <w:tcPr>
            <w:tcW w:w="640" w:type="dxa"/>
          </w:tcPr>
          <w:p w14:paraId="15ADA9B8" w14:textId="77777777" w:rsidR="00394B32" w:rsidRPr="00446E82" w:rsidRDefault="00394B32" w:rsidP="00394B32">
            <w:pPr>
              <w:rPr>
                <w:rFonts w:cs="Arial"/>
                <w:sz w:val="20"/>
                <w:szCs w:val="20"/>
              </w:rPr>
            </w:pPr>
            <w:r w:rsidRPr="00446E82">
              <w:rPr>
                <w:rFonts w:cs="Arial"/>
                <w:sz w:val="20"/>
                <w:szCs w:val="20"/>
              </w:rPr>
              <w:t> </w:t>
            </w:r>
          </w:p>
        </w:tc>
        <w:tc>
          <w:tcPr>
            <w:tcW w:w="631" w:type="dxa"/>
          </w:tcPr>
          <w:p w14:paraId="4254BCA1" w14:textId="77777777" w:rsidR="00394B32" w:rsidRPr="00446E82" w:rsidRDefault="00394B32" w:rsidP="00394B32">
            <w:pPr>
              <w:rPr>
                <w:rFonts w:cs="Arial"/>
                <w:sz w:val="20"/>
                <w:szCs w:val="20"/>
              </w:rPr>
            </w:pPr>
            <w:r w:rsidRPr="00446E82">
              <w:rPr>
                <w:rFonts w:cs="Arial"/>
                <w:sz w:val="20"/>
                <w:szCs w:val="20"/>
              </w:rPr>
              <w:t> </w:t>
            </w:r>
          </w:p>
        </w:tc>
      </w:tr>
      <w:tr w:rsidR="00394B32" w:rsidRPr="00446E82" w14:paraId="3381F1FA" w14:textId="77777777" w:rsidTr="00750B0D">
        <w:tc>
          <w:tcPr>
            <w:tcW w:w="489" w:type="dxa"/>
            <w:shd w:val="clear" w:color="auto" w:fill="E7E6E6" w:themeFill="background2"/>
          </w:tcPr>
          <w:p w14:paraId="714BF4E3" w14:textId="77777777" w:rsidR="00394B32" w:rsidRPr="00446E82" w:rsidRDefault="00394B32" w:rsidP="00394B32">
            <w:pPr>
              <w:jc w:val="center"/>
              <w:rPr>
                <w:rFonts w:cs="Arial"/>
                <w:sz w:val="20"/>
                <w:szCs w:val="20"/>
              </w:rPr>
            </w:pPr>
            <w:r>
              <w:rPr>
                <w:rFonts w:cs="Arial"/>
                <w:sz w:val="20"/>
                <w:szCs w:val="20"/>
              </w:rPr>
              <w:t>2</w:t>
            </w:r>
          </w:p>
        </w:tc>
        <w:tc>
          <w:tcPr>
            <w:tcW w:w="6027" w:type="dxa"/>
          </w:tcPr>
          <w:p w14:paraId="09FE974A" w14:textId="0E0D2036" w:rsidR="00394B32" w:rsidRPr="00446E82" w:rsidRDefault="00394B32" w:rsidP="00394B32">
            <w:pPr>
              <w:rPr>
                <w:rFonts w:cs="Arial"/>
                <w:sz w:val="20"/>
                <w:szCs w:val="20"/>
              </w:rPr>
            </w:pPr>
            <w:r w:rsidRPr="00446E82">
              <w:rPr>
                <w:rFonts w:cs="Arial"/>
                <w:sz w:val="20"/>
                <w:szCs w:val="20"/>
              </w:rPr>
              <w:t xml:space="preserve">Zijn ten behoeve van de kwaliteitsbeoordeling een of meer </w:t>
            </w:r>
            <w:r>
              <w:rPr>
                <w:rFonts w:cs="Arial"/>
                <w:sz w:val="20"/>
                <w:szCs w:val="20"/>
              </w:rPr>
              <w:t xml:space="preserve">andere (thematische) aandachtspunten geïdentificeerd? Indien </w:t>
            </w:r>
            <w:r w:rsidR="00A35DB8">
              <w:rPr>
                <w:rFonts w:cs="Arial"/>
                <w:sz w:val="20"/>
                <w:szCs w:val="20"/>
              </w:rPr>
              <w:t>j</w:t>
            </w:r>
            <w:r>
              <w:rPr>
                <w:rFonts w:cs="Arial"/>
                <w:sz w:val="20"/>
                <w:szCs w:val="20"/>
              </w:rPr>
              <w:t>a, leg deze vast bij vraag 2 en ga daarna verder met vraag 3.</w:t>
            </w:r>
          </w:p>
        </w:tc>
        <w:tc>
          <w:tcPr>
            <w:tcW w:w="632" w:type="dxa"/>
            <w:gridSpan w:val="2"/>
            <w:vAlign w:val="bottom"/>
          </w:tcPr>
          <w:p w14:paraId="06FE97E0" w14:textId="77777777" w:rsidR="00394B32" w:rsidRPr="00446E82" w:rsidRDefault="00394B32" w:rsidP="00394B32">
            <w:pPr>
              <w:jc w:val="center"/>
              <w:rPr>
                <w:rFonts w:cs="Arial"/>
                <w:sz w:val="20"/>
                <w:szCs w:val="20"/>
              </w:rPr>
            </w:pPr>
            <w:r w:rsidRPr="002050C0">
              <w:rPr>
                <w:rFonts w:ascii="Arial" w:hAnsi="Arial" w:cs="Arial"/>
                <w:sz w:val="20"/>
                <w:szCs w:val="20"/>
              </w:rPr>
              <w:t>▼</w:t>
            </w:r>
          </w:p>
        </w:tc>
        <w:tc>
          <w:tcPr>
            <w:tcW w:w="637" w:type="dxa"/>
          </w:tcPr>
          <w:p w14:paraId="7015235F" w14:textId="77777777" w:rsidR="00394B32" w:rsidRPr="00446E82" w:rsidRDefault="00394B32" w:rsidP="00394B32">
            <w:pPr>
              <w:jc w:val="right"/>
              <w:rPr>
                <w:rFonts w:cs="Arial"/>
                <w:sz w:val="20"/>
                <w:szCs w:val="20"/>
              </w:rPr>
            </w:pPr>
            <w:r w:rsidRPr="002050C0">
              <w:rPr>
                <w:rFonts w:ascii="Arial" w:hAnsi="Arial" w:cs="Arial"/>
                <w:sz w:val="20"/>
                <w:szCs w:val="20"/>
              </w:rPr>
              <w:t>►</w:t>
            </w:r>
          </w:p>
        </w:tc>
        <w:tc>
          <w:tcPr>
            <w:tcW w:w="1271" w:type="dxa"/>
            <w:gridSpan w:val="2"/>
          </w:tcPr>
          <w:p w14:paraId="75FAD9C9" w14:textId="77777777" w:rsidR="00394B32" w:rsidRPr="00446E82" w:rsidRDefault="00394B32" w:rsidP="00394B32">
            <w:pPr>
              <w:rPr>
                <w:rFonts w:cs="Arial"/>
                <w:sz w:val="20"/>
                <w:szCs w:val="20"/>
              </w:rPr>
            </w:pPr>
            <w:r>
              <w:rPr>
                <w:rFonts w:cs="Arial"/>
                <w:sz w:val="20"/>
                <w:szCs w:val="20"/>
              </w:rPr>
              <w:t>Ga naar vraag 3</w:t>
            </w:r>
          </w:p>
        </w:tc>
      </w:tr>
      <w:tr w:rsidR="00394B32" w:rsidRPr="00446E82" w14:paraId="6CD6EBA4" w14:textId="77777777" w:rsidTr="00750B0D">
        <w:tc>
          <w:tcPr>
            <w:tcW w:w="489" w:type="dxa"/>
            <w:shd w:val="clear" w:color="auto" w:fill="E7E6E6" w:themeFill="background2"/>
          </w:tcPr>
          <w:p w14:paraId="37D33356" w14:textId="1A89CDCB" w:rsidR="00394B32" w:rsidRPr="009D3046" w:rsidRDefault="00394B32" w:rsidP="00394B32">
            <w:pPr>
              <w:jc w:val="center"/>
              <w:rPr>
                <w:rFonts w:cs="Arial"/>
                <w:sz w:val="20"/>
                <w:szCs w:val="20"/>
              </w:rPr>
            </w:pPr>
            <w:r>
              <w:rPr>
                <w:rFonts w:cs="Arial"/>
                <w:sz w:val="20"/>
                <w:szCs w:val="20"/>
              </w:rPr>
              <w:t>3</w:t>
            </w:r>
          </w:p>
        </w:tc>
        <w:tc>
          <w:tcPr>
            <w:tcW w:w="6027" w:type="dxa"/>
          </w:tcPr>
          <w:p w14:paraId="3C653BEA" w14:textId="76B7CEB4" w:rsidR="00394B32" w:rsidRPr="002C1131" w:rsidRDefault="00394B32" w:rsidP="00394B32">
            <w:pPr>
              <w:rPr>
                <w:sz w:val="20"/>
                <w:szCs w:val="20"/>
              </w:rPr>
            </w:pPr>
            <w:r w:rsidRPr="002C1131">
              <w:rPr>
                <w:sz w:val="20"/>
                <w:szCs w:val="20"/>
              </w:rPr>
              <w:t>Blijkt uit het dossier op toereikende wijze dat de samenstellingsopdracht is uitgevoerd met gebruikmaking van passende vastleggingen, documenten, uitleg en overige informatie, inclusief significante oordeelsvormingen die door het management zijn verschaft?</w:t>
            </w:r>
            <w:r>
              <w:rPr>
                <w:sz w:val="20"/>
                <w:szCs w:val="20"/>
              </w:rPr>
              <w:t xml:space="preserve"> </w:t>
            </w:r>
            <w:r w:rsidRPr="002C1131">
              <w:rPr>
                <w:sz w:val="20"/>
                <w:szCs w:val="20"/>
              </w:rPr>
              <w:t>(Standaard 441</w:t>
            </w:r>
            <w:r>
              <w:rPr>
                <w:sz w:val="20"/>
                <w:szCs w:val="20"/>
              </w:rPr>
              <w:t>6N</w:t>
            </w:r>
            <w:r w:rsidRPr="002C1131">
              <w:rPr>
                <w:sz w:val="20"/>
                <w:szCs w:val="20"/>
              </w:rPr>
              <w:t xml:space="preserve">.31) </w:t>
            </w:r>
          </w:p>
        </w:tc>
        <w:tc>
          <w:tcPr>
            <w:tcW w:w="632" w:type="dxa"/>
            <w:gridSpan w:val="2"/>
          </w:tcPr>
          <w:p w14:paraId="12B85966" w14:textId="77777777" w:rsidR="00394B32" w:rsidRPr="00446E82" w:rsidRDefault="00394B32" w:rsidP="00394B32">
            <w:pPr>
              <w:rPr>
                <w:rFonts w:cs="Arial"/>
                <w:sz w:val="20"/>
                <w:szCs w:val="20"/>
              </w:rPr>
            </w:pPr>
            <w:r w:rsidRPr="00446E82">
              <w:rPr>
                <w:rFonts w:cs="Arial"/>
                <w:sz w:val="20"/>
                <w:szCs w:val="20"/>
              </w:rPr>
              <w:t> </w:t>
            </w:r>
          </w:p>
        </w:tc>
        <w:tc>
          <w:tcPr>
            <w:tcW w:w="637" w:type="dxa"/>
          </w:tcPr>
          <w:p w14:paraId="454A6C48" w14:textId="77777777" w:rsidR="00394B32" w:rsidRPr="00446E82" w:rsidRDefault="00394B32" w:rsidP="00394B32">
            <w:pPr>
              <w:rPr>
                <w:rFonts w:cs="Arial"/>
                <w:sz w:val="20"/>
                <w:szCs w:val="20"/>
              </w:rPr>
            </w:pPr>
            <w:r w:rsidRPr="00446E82">
              <w:rPr>
                <w:rFonts w:cs="Arial"/>
                <w:sz w:val="20"/>
                <w:szCs w:val="20"/>
              </w:rPr>
              <w:t> </w:t>
            </w:r>
          </w:p>
        </w:tc>
        <w:tc>
          <w:tcPr>
            <w:tcW w:w="640" w:type="dxa"/>
          </w:tcPr>
          <w:p w14:paraId="5328D1E8" w14:textId="77777777" w:rsidR="00394B32" w:rsidRPr="00446E82" w:rsidRDefault="00394B32" w:rsidP="00394B32">
            <w:pPr>
              <w:rPr>
                <w:rFonts w:cs="Arial"/>
                <w:sz w:val="20"/>
                <w:szCs w:val="20"/>
              </w:rPr>
            </w:pPr>
            <w:r w:rsidRPr="00446E82">
              <w:rPr>
                <w:rFonts w:cs="Arial"/>
                <w:sz w:val="20"/>
                <w:szCs w:val="20"/>
              </w:rPr>
              <w:t> </w:t>
            </w:r>
          </w:p>
        </w:tc>
        <w:tc>
          <w:tcPr>
            <w:tcW w:w="631" w:type="dxa"/>
          </w:tcPr>
          <w:p w14:paraId="6009A39F" w14:textId="77777777" w:rsidR="00394B32" w:rsidRPr="00446E82" w:rsidRDefault="00394B32" w:rsidP="00394B32">
            <w:pPr>
              <w:rPr>
                <w:rFonts w:cs="Arial"/>
                <w:sz w:val="20"/>
                <w:szCs w:val="20"/>
              </w:rPr>
            </w:pPr>
            <w:r w:rsidRPr="00446E82">
              <w:rPr>
                <w:rFonts w:cs="Arial"/>
                <w:sz w:val="20"/>
                <w:szCs w:val="20"/>
              </w:rPr>
              <w:t> </w:t>
            </w:r>
          </w:p>
        </w:tc>
      </w:tr>
      <w:tr w:rsidR="00394B32" w:rsidRPr="00446E82" w14:paraId="04ED3AEB" w14:textId="77777777" w:rsidTr="00750B0D">
        <w:tc>
          <w:tcPr>
            <w:tcW w:w="489" w:type="dxa"/>
            <w:shd w:val="clear" w:color="auto" w:fill="E7E6E6" w:themeFill="background2"/>
          </w:tcPr>
          <w:p w14:paraId="0C1AED77" w14:textId="66CD69E7" w:rsidR="00394B32" w:rsidRPr="009D3046" w:rsidRDefault="00394B32" w:rsidP="00394B32">
            <w:pPr>
              <w:jc w:val="center"/>
              <w:rPr>
                <w:rFonts w:cs="Arial"/>
              </w:rPr>
            </w:pPr>
            <w:r>
              <w:rPr>
                <w:rFonts w:cs="Arial"/>
              </w:rPr>
              <w:lastRenderedPageBreak/>
              <w:t>4</w:t>
            </w:r>
          </w:p>
        </w:tc>
        <w:tc>
          <w:tcPr>
            <w:tcW w:w="6027" w:type="dxa"/>
          </w:tcPr>
          <w:p w14:paraId="00149D84" w14:textId="52D5FF81" w:rsidR="00394B32" w:rsidRPr="002C1131" w:rsidRDefault="00394B32" w:rsidP="00394B32">
            <w:pPr>
              <w:rPr>
                <w:sz w:val="20"/>
                <w:szCs w:val="20"/>
              </w:rPr>
            </w:pPr>
            <w:r w:rsidRPr="002C1131">
              <w:rPr>
                <w:sz w:val="20"/>
                <w:szCs w:val="20"/>
              </w:rPr>
              <w:t>Zijn de significante oordeelsvormingen met de klant besproken? (Standaard 441</w:t>
            </w:r>
            <w:r>
              <w:rPr>
                <w:sz w:val="20"/>
                <w:szCs w:val="20"/>
              </w:rPr>
              <w:t>6N</w:t>
            </w:r>
            <w:r w:rsidRPr="002C1131">
              <w:rPr>
                <w:sz w:val="20"/>
                <w:szCs w:val="20"/>
              </w:rPr>
              <w:t>.32)</w:t>
            </w:r>
          </w:p>
        </w:tc>
        <w:tc>
          <w:tcPr>
            <w:tcW w:w="632" w:type="dxa"/>
            <w:gridSpan w:val="2"/>
          </w:tcPr>
          <w:p w14:paraId="31EB75AB" w14:textId="77777777" w:rsidR="00394B32" w:rsidRPr="00446E82" w:rsidRDefault="00394B32" w:rsidP="00394B32">
            <w:pPr>
              <w:rPr>
                <w:rFonts w:cs="Arial"/>
              </w:rPr>
            </w:pPr>
          </w:p>
        </w:tc>
        <w:tc>
          <w:tcPr>
            <w:tcW w:w="637" w:type="dxa"/>
          </w:tcPr>
          <w:p w14:paraId="310DFB1D" w14:textId="77777777" w:rsidR="00394B32" w:rsidRPr="00446E82" w:rsidRDefault="00394B32" w:rsidP="00394B32">
            <w:pPr>
              <w:rPr>
                <w:rFonts w:cs="Arial"/>
              </w:rPr>
            </w:pPr>
          </w:p>
        </w:tc>
        <w:tc>
          <w:tcPr>
            <w:tcW w:w="640" w:type="dxa"/>
          </w:tcPr>
          <w:p w14:paraId="00674E6C" w14:textId="77777777" w:rsidR="00394B32" w:rsidRPr="00446E82" w:rsidRDefault="00394B32" w:rsidP="00394B32">
            <w:pPr>
              <w:rPr>
                <w:rFonts w:cs="Arial"/>
              </w:rPr>
            </w:pPr>
          </w:p>
        </w:tc>
        <w:tc>
          <w:tcPr>
            <w:tcW w:w="631" w:type="dxa"/>
          </w:tcPr>
          <w:p w14:paraId="16383245" w14:textId="77777777" w:rsidR="00394B32" w:rsidRPr="00446E82" w:rsidRDefault="00394B32" w:rsidP="00394B32">
            <w:pPr>
              <w:rPr>
                <w:rFonts w:cs="Arial"/>
              </w:rPr>
            </w:pPr>
          </w:p>
        </w:tc>
      </w:tr>
      <w:tr w:rsidR="00394B32" w:rsidRPr="00446E82" w14:paraId="6B34984F" w14:textId="77777777" w:rsidTr="00750B0D">
        <w:tc>
          <w:tcPr>
            <w:tcW w:w="489" w:type="dxa"/>
            <w:shd w:val="clear" w:color="auto" w:fill="E7E6E6" w:themeFill="background2"/>
          </w:tcPr>
          <w:p w14:paraId="1BF9ED8C" w14:textId="4CF8D7CC" w:rsidR="00394B32" w:rsidRPr="00446E82" w:rsidRDefault="00394B32" w:rsidP="00394B32">
            <w:pPr>
              <w:jc w:val="center"/>
              <w:rPr>
                <w:rFonts w:cs="Arial"/>
                <w:sz w:val="20"/>
                <w:szCs w:val="20"/>
              </w:rPr>
            </w:pPr>
            <w:r>
              <w:rPr>
                <w:rFonts w:cs="Arial"/>
                <w:sz w:val="20"/>
                <w:szCs w:val="20"/>
              </w:rPr>
              <w:t>5</w:t>
            </w:r>
          </w:p>
        </w:tc>
        <w:tc>
          <w:tcPr>
            <w:tcW w:w="6027" w:type="dxa"/>
          </w:tcPr>
          <w:p w14:paraId="5E1AC4EB" w14:textId="77777777" w:rsidR="00394B32" w:rsidRPr="00446E82" w:rsidRDefault="00394B32" w:rsidP="00394B32">
            <w:pPr>
              <w:rPr>
                <w:rFonts w:cs="Arial"/>
                <w:sz w:val="20"/>
                <w:szCs w:val="20"/>
              </w:rPr>
            </w:pPr>
            <w:r w:rsidRPr="00446E82">
              <w:rPr>
                <w:rFonts w:cs="Arial"/>
                <w:sz w:val="20"/>
                <w:szCs w:val="20"/>
              </w:rPr>
              <w:t xml:space="preserve">Acht u het noodzakelijk om de </w:t>
            </w:r>
            <w:r w:rsidRPr="00446E82">
              <w:rPr>
                <w:rFonts w:cs="Arial"/>
                <w:i/>
                <w:sz w:val="20"/>
                <w:szCs w:val="20"/>
              </w:rPr>
              <w:t>verdiepingsvragen</w:t>
            </w:r>
            <w:r w:rsidRPr="00446E82">
              <w:rPr>
                <w:rFonts w:cs="Arial"/>
                <w:sz w:val="20"/>
                <w:szCs w:val="20"/>
              </w:rPr>
              <w:t xml:space="preserve"> te beantwoorden? I</w:t>
            </w:r>
            <w:r>
              <w:rPr>
                <w:rFonts w:cs="Arial"/>
                <w:sz w:val="20"/>
                <w:szCs w:val="20"/>
              </w:rPr>
              <w:t>ndien ja, beantwoord de vragen 7 tot en met 10</w:t>
            </w:r>
            <w:r w:rsidRPr="00446E82">
              <w:rPr>
                <w:rFonts w:cs="Arial"/>
                <w:sz w:val="20"/>
                <w:szCs w:val="20"/>
              </w:rPr>
              <w:t xml:space="preserve"> hierna</w:t>
            </w:r>
            <w:r>
              <w:rPr>
                <w:rFonts w:cs="Arial"/>
                <w:sz w:val="20"/>
                <w:szCs w:val="20"/>
              </w:rPr>
              <w:t>.</w:t>
            </w:r>
          </w:p>
        </w:tc>
        <w:tc>
          <w:tcPr>
            <w:tcW w:w="632" w:type="dxa"/>
            <w:gridSpan w:val="2"/>
            <w:vAlign w:val="bottom"/>
          </w:tcPr>
          <w:p w14:paraId="44014C1B" w14:textId="77777777" w:rsidR="00394B32" w:rsidRPr="00446E82" w:rsidRDefault="00394B32" w:rsidP="00394B32">
            <w:pPr>
              <w:jc w:val="center"/>
              <w:rPr>
                <w:rFonts w:cs="Arial"/>
                <w:sz w:val="20"/>
                <w:szCs w:val="20"/>
              </w:rPr>
            </w:pPr>
            <w:r w:rsidRPr="00446E82">
              <w:rPr>
                <w:rFonts w:ascii="Arial" w:hAnsi="Arial" w:cs="Arial"/>
                <w:sz w:val="20"/>
                <w:szCs w:val="20"/>
              </w:rPr>
              <w:t>▼</w:t>
            </w:r>
          </w:p>
        </w:tc>
        <w:tc>
          <w:tcPr>
            <w:tcW w:w="637" w:type="dxa"/>
          </w:tcPr>
          <w:p w14:paraId="00D16E65" w14:textId="77777777" w:rsidR="00394B32" w:rsidRPr="00446E82" w:rsidRDefault="00394B32" w:rsidP="00394B32">
            <w:pPr>
              <w:jc w:val="right"/>
              <w:rPr>
                <w:rFonts w:cs="Arial"/>
                <w:sz w:val="20"/>
                <w:szCs w:val="20"/>
              </w:rPr>
            </w:pPr>
            <w:r w:rsidRPr="00446E82">
              <w:rPr>
                <w:rFonts w:ascii="Arial" w:hAnsi="Arial" w:cs="Arial"/>
                <w:sz w:val="20"/>
                <w:szCs w:val="20"/>
              </w:rPr>
              <w:t>►</w:t>
            </w:r>
          </w:p>
        </w:tc>
        <w:tc>
          <w:tcPr>
            <w:tcW w:w="1271" w:type="dxa"/>
            <w:gridSpan w:val="2"/>
          </w:tcPr>
          <w:p w14:paraId="7D84D036" w14:textId="77777777" w:rsidR="00394B32" w:rsidRPr="00446E82" w:rsidRDefault="00394B32" w:rsidP="00394B32">
            <w:pPr>
              <w:rPr>
                <w:rFonts w:cs="Arial"/>
                <w:sz w:val="20"/>
                <w:szCs w:val="20"/>
              </w:rPr>
            </w:pPr>
            <w:r w:rsidRPr="00446E82">
              <w:rPr>
                <w:rFonts w:cs="Arial"/>
                <w:sz w:val="20"/>
                <w:szCs w:val="20"/>
              </w:rPr>
              <w:t>Ga naar K</w:t>
            </w:r>
          </w:p>
        </w:tc>
      </w:tr>
      <w:tr w:rsidR="00394B32" w:rsidRPr="00446E82" w14:paraId="114686FD" w14:textId="77777777" w:rsidTr="00750B0D">
        <w:tc>
          <w:tcPr>
            <w:tcW w:w="489" w:type="dxa"/>
            <w:shd w:val="clear" w:color="auto" w:fill="E7E6E6" w:themeFill="background2"/>
          </w:tcPr>
          <w:p w14:paraId="5BC3FB45" w14:textId="7CACB629" w:rsidR="00394B32" w:rsidRPr="00446E82" w:rsidRDefault="00394B32" w:rsidP="00394B32">
            <w:pPr>
              <w:jc w:val="center"/>
              <w:rPr>
                <w:rFonts w:cs="Arial"/>
                <w:sz w:val="20"/>
                <w:szCs w:val="20"/>
              </w:rPr>
            </w:pPr>
            <w:r>
              <w:rPr>
                <w:rFonts w:cs="Arial"/>
                <w:sz w:val="20"/>
                <w:szCs w:val="20"/>
              </w:rPr>
              <w:t>6</w:t>
            </w:r>
          </w:p>
        </w:tc>
        <w:tc>
          <w:tcPr>
            <w:tcW w:w="6027" w:type="dxa"/>
          </w:tcPr>
          <w:p w14:paraId="088B678D" w14:textId="69C0114C" w:rsidR="00394B32" w:rsidRPr="00335692" w:rsidRDefault="00394B32" w:rsidP="00394B32">
            <w:pPr>
              <w:rPr>
                <w:sz w:val="20"/>
                <w:szCs w:val="20"/>
              </w:rPr>
            </w:pPr>
            <w:r w:rsidRPr="00335692">
              <w:rPr>
                <w:sz w:val="20"/>
                <w:szCs w:val="20"/>
              </w:rPr>
              <w:t xml:space="preserve">Blijkt uit het dossier </w:t>
            </w:r>
            <w:r>
              <w:rPr>
                <w:sz w:val="20"/>
                <w:szCs w:val="20"/>
              </w:rPr>
              <w:t>dat</w:t>
            </w:r>
            <w:r w:rsidRPr="00335692">
              <w:rPr>
                <w:sz w:val="20"/>
                <w:szCs w:val="20"/>
              </w:rPr>
              <w:t xml:space="preserve"> de </w:t>
            </w:r>
            <w:r>
              <w:rPr>
                <w:sz w:val="20"/>
                <w:szCs w:val="20"/>
              </w:rPr>
              <w:t>opdrachtpartner de verantwoordelijkheid heeft genomen voor de 4416N-opdracht en de aanvraag heeft doorgelezen</w:t>
            </w:r>
            <w:r w:rsidRPr="00335692">
              <w:rPr>
                <w:sz w:val="20"/>
                <w:szCs w:val="20"/>
              </w:rPr>
              <w:t>? (Standaard 441</w:t>
            </w:r>
            <w:r>
              <w:rPr>
                <w:sz w:val="20"/>
                <w:szCs w:val="20"/>
              </w:rPr>
              <w:t>6N</w:t>
            </w:r>
            <w:r w:rsidRPr="00335692">
              <w:rPr>
                <w:sz w:val="20"/>
                <w:szCs w:val="20"/>
              </w:rPr>
              <w:t>.</w:t>
            </w:r>
            <w:r>
              <w:rPr>
                <w:sz w:val="20"/>
                <w:szCs w:val="20"/>
              </w:rPr>
              <w:t>21 en 33</w:t>
            </w:r>
            <w:r w:rsidRPr="00335692">
              <w:rPr>
                <w:sz w:val="20"/>
                <w:szCs w:val="20"/>
              </w:rPr>
              <w:t>).</w:t>
            </w:r>
          </w:p>
        </w:tc>
        <w:tc>
          <w:tcPr>
            <w:tcW w:w="632" w:type="dxa"/>
            <w:gridSpan w:val="2"/>
          </w:tcPr>
          <w:p w14:paraId="67104BC3" w14:textId="77777777" w:rsidR="00394B32" w:rsidRPr="00446E82" w:rsidRDefault="00394B32" w:rsidP="00394B32">
            <w:pPr>
              <w:rPr>
                <w:rFonts w:cs="Arial"/>
                <w:sz w:val="20"/>
                <w:szCs w:val="20"/>
              </w:rPr>
            </w:pPr>
            <w:r w:rsidRPr="00446E82">
              <w:rPr>
                <w:rFonts w:cs="Arial"/>
                <w:sz w:val="20"/>
                <w:szCs w:val="20"/>
              </w:rPr>
              <w:t> </w:t>
            </w:r>
          </w:p>
        </w:tc>
        <w:tc>
          <w:tcPr>
            <w:tcW w:w="637" w:type="dxa"/>
          </w:tcPr>
          <w:p w14:paraId="773752E0" w14:textId="77777777" w:rsidR="00394B32" w:rsidRPr="00446E82" w:rsidRDefault="00394B32" w:rsidP="00394B32">
            <w:pPr>
              <w:rPr>
                <w:rFonts w:cs="Arial"/>
                <w:sz w:val="20"/>
                <w:szCs w:val="20"/>
              </w:rPr>
            </w:pPr>
            <w:r w:rsidRPr="00446E82">
              <w:rPr>
                <w:rFonts w:cs="Arial"/>
                <w:sz w:val="20"/>
                <w:szCs w:val="20"/>
              </w:rPr>
              <w:t> </w:t>
            </w:r>
          </w:p>
        </w:tc>
        <w:tc>
          <w:tcPr>
            <w:tcW w:w="640" w:type="dxa"/>
          </w:tcPr>
          <w:p w14:paraId="20734FD1" w14:textId="77777777" w:rsidR="00394B32" w:rsidRPr="00446E82" w:rsidRDefault="00394B32" w:rsidP="00394B32">
            <w:pPr>
              <w:rPr>
                <w:rFonts w:cs="Arial"/>
                <w:sz w:val="20"/>
                <w:szCs w:val="20"/>
              </w:rPr>
            </w:pPr>
            <w:r w:rsidRPr="00446E82">
              <w:rPr>
                <w:rFonts w:cs="Arial"/>
                <w:sz w:val="20"/>
                <w:szCs w:val="20"/>
              </w:rPr>
              <w:t> </w:t>
            </w:r>
          </w:p>
        </w:tc>
        <w:tc>
          <w:tcPr>
            <w:tcW w:w="631" w:type="dxa"/>
          </w:tcPr>
          <w:p w14:paraId="02C9C2E5" w14:textId="77777777" w:rsidR="00394B32" w:rsidRPr="00446E82" w:rsidRDefault="00394B32" w:rsidP="00394B32">
            <w:pPr>
              <w:rPr>
                <w:rFonts w:cs="Arial"/>
                <w:sz w:val="20"/>
                <w:szCs w:val="20"/>
              </w:rPr>
            </w:pPr>
            <w:r w:rsidRPr="00446E82">
              <w:rPr>
                <w:rFonts w:cs="Arial"/>
                <w:sz w:val="20"/>
                <w:szCs w:val="20"/>
              </w:rPr>
              <w:t> </w:t>
            </w:r>
          </w:p>
        </w:tc>
      </w:tr>
      <w:tr w:rsidR="00394B32" w:rsidRPr="00446E82" w14:paraId="1CBD8D41" w14:textId="77777777" w:rsidTr="00750B0D">
        <w:tc>
          <w:tcPr>
            <w:tcW w:w="489" w:type="dxa"/>
            <w:shd w:val="clear" w:color="auto" w:fill="E7E6E6" w:themeFill="background2"/>
          </w:tcPr>
          <w:p w14:paraId="59B54970" w14:textId="75E9B0E8" w:rsidR="00394B32" w:rsidRPr="00446E82" w:rsidRDefault="00394B32" w:rsidP="00394B32">
            <w:pPr>
              <w:jc w:val="center"/>
              <w:rPr>
                <w:rFonts w:cs="Arial"/>
                <w:sz w:val="20"/>
                <w:szCs w:val="20"/>
              </w:rPr>
            </w:pPr>
            <w:r>
              <w:rPr>
                <w:rFonts w:cs="Arial"/>
                <w:sz w:val="20"/>
                <w:szCs w:val="20"/>
              </w:rPr>
              <w:t>7</w:t>
            </w:r>
          </w:p>
        </w:tc>
        <w:tc>
          <w:tcPr>
            <w:tcW w:w="6027" w:type="dxa"/>
          </w:tcPr>
          <w:p w14:paraId="1ACF4101" w14:textId="5A42BA98" w:rsidR="00394B32" w:rsidRPr="00335692" w:rsidRDefault="00394B32" w:rsidP="00394B32">
            <w:pPr>
              <w:rPr>
                <w:sz w:val="20"/>
                <w:szCs w:val="20"/>
              </w:rPr>
            </w:pPr>
            <w:r w:rsidRPr="00335692">
              <w:rPr>
                <w:sz w:val="20"/>
                <w:szCs w:val="20"/>
              </w:rPr>
              <w:t xml:space="preserve">Heeft de eindverantwoordelijke accountant wanneer de </w:t>
            </w:r>
            <w:r>
              <w:rPr>
                <w:sz w:val="20"/>
                <w:szCs w:val="20"/>
              </w:rPr>
              <w:t xml:space="preserve">samengestelde aanvraag tot vaststelling niet aan de voorwaarden van de subsidieregeling voldoet, </w:t>
            </w:r>
            <w:r w:rsidRPr="00335692">
              <w:rPr>
                <w:sz w:val="20"/>
                <w:szCs w:val="20"/>
              </w:rPr>
              <w:t>niet compleet, niet nauwkeurig of anderszins onbevredigend was, passend gehandeld? (Standaard 441</w:t>
            </w:r>
            <w:r>
              <w:rPr>
                <w:sz w:val="20"/>
                <w:szCs w:val="20"/>
              </w:rPr>
              <w:t>6N</w:t>
            </w:r>
            <w:r w:rsidRPr="00335692">
              <w:rPr>
                <w:sz w:val="20"/>
                <w:szCs w:val="20"/>
              </w:rPr>
              <w:t>.3</w:t>
            </w:r>
            <w:r>
              <w:rPr>
                <w:sz w:val="20"/>
                <w:szCs w:val="20"/>
              </w:rPr>
              <w:t>4 tot en met 37</w:t>
            </w:r>
            <w:r w:rsidRPr="00335692">
              <w:rPr>
                <w:sz w:val="20"/>
                <w:szCs w:val="20"/>
              </w:rPr>
              <w:t>)</w:t>
            </w:r>
          </w:p>
        </w:tc>
        <w:tc>
          <w:tcPr>
            <w:tcW w:w="632" w:type="dxa"/>
            <w:gridSpan w:val="2"/>
          </w:tcPr>
          <w:p w14:paraId="1BFD8BBF" w14:textId="77777777" w:rsidR="00394B32" w:rsidRPr="00446E82" w:rsidRDefault="00394B32" w:rsidP="00394B32">
            <w:pPr>
              <w:rPr>
                <w:rFonts w:cs="Arial"/>
                <w:sz w:val="20"/>
                <w:szCs w:val="20"/>
              </w:rPr>
            </w:pPr>
            <w:r w:rsidRPr="00446E82">
              <w:rPr>
                <w:rFonts w:cs="Arial"/>
                <w:sz w:val="20"/>
                <w:szCs w:val="20"/>
              </w:rPr>
              <w:t> </w:t>
            </w:r>
          </w:p>
        </w:tc>
        <w:tc>
          <w:tcPr>
            <w:tcW w:w="637" w:type="dxa"/>
          </w:tcPr>
          <w:p w14:paraId="68E6E3B1" w14:textId="77777777" w:rsidR="00394B32" w:rsidRPr="00446E82" w:rsidRDefault="00394B32" w:rsidP="00394B32">
            <w:pPr>
              <w:rPr>
                <w:rFonts w:cs="Arial"/>
                <w:sz w:val="20"/>
                <w:szCs w:val="20"/>
              </w:rPr>
            </w:pPr>
            <w:r w:rsidRPr="00446E82">
              <w:rPr>
                <w:rFonts w:cs="Arial"/>
                <w:sz w:val="20"/>
                <w:szCs w:val="20"/>
              </w:rPr>
              <w:t> </w:t>
            </w:r>
          </w:p>
        </w:tc>
        <w:tc>
          <w:tcPr>
            <w:tcW w:w="640" w:type="dxa"/>
          </w:tcPr>
          <w:p w14:paraId="7CB9FE2D" w14:textId="77777777" w:rsidR="00394B32" w:rsidRPr="00446E82" w:rsidRDefault="00394B32" w:rsidP="00394B32">
            <w:pPr>
              <w:rPr>
                <w:rFonts w:cs="Arial"/>
                <w:sz w:val="20"/>
                <w:szCs w:val="20"/>
              </w:rPr>
            </w:pPr>
            <w:r w:rsidRPr="00446E82">
              <w:rPr>
                <w:rFonts w:cs="Arial"/>
                <w:sz w:val="20"/>
                <w:szCs w:val="20"/>
              </w:rPr>
              <w:t> </w:t>
            </w:r>
          </w:p>
        </w:tc>
        <w:tc>
          <w:tcPr>
            <w:tcW w:w="631" w:type="dxa"/>
          </w:tcPr>
          <w:p w14:paraId="0658EE60" w14:textId="77777777" w:rsidR="00394B32" w:rsidRPr="00446E82" w:rsidRDefault="00394B32" w:rsidP="00394B32">
            <w:pPr>
              <w:rPr>
                <w:rFonts w:cs="Arial"/>
                <w:sz w:val="20"/>
                <w:szCs w:val="20"/>
              </w:rPr>
            </w:pPr>
            <w:r w:rsidRPr="00446E82">
              <w:rPr>
                <w:rFonts w:cs="Arial"/>
                <w:sz w:val="20"/>
                <w:szCs w:val="20"/>
              </w:rPr>
              <w:t> </w:t>
            </w:r>
          </w:p>
        </w:tc>
      </w:tr>
      <w:tr w:rsidR="00394B32" w:rsidRPr="00446E82" w14:paraId="4F8891DE" w14:textId="77777777" w:rsidTr="00750B0D">
        <w:tc>
          <w:tcPr>
            <w:tcW w:w="489" w:type="dxa"/>
            <w:shd w:val="clear" w:color="auto" w:fill="E7E6E6" w:themeFill="background2"/>
          </w:tcPr>
          <w:p w14:paraId="2EE0A8D1" w14:textId="7B7607F7" w:rsidR="00394B32" w:rsidRPr="00446E82" w:rsidRDefault="00394B32" w:rsidP="00394B32">
            <w:pPr>
              <w:jc w:val="center"/>
              <w:rPr>
                <w:rFonts w:cs="Arial"/>
                <w:sz w:val="20"/>
                <w:szCs w:val="20"/>
              </w:rPr>
            </w:pPr>
            <w:r>
              <w:rPr>
                <w:rFonts w:cs="Arial"/>
                <w:sz w:val="20"/>
                <w:szCs w:val="20"/>
              </w:rPr>
              <w:t>8</w:t>
            </w:r>
          </w:p>
        </w:tc>
        <w:tc>
          <w:tcPr>
            <w:tcW w:w="6027" w:type="dxa"/>
          </w:tcPr>
          <w:p w14:paraId="7BB92839" w14:textId="693B7F5D" w:rsidR="00394B32" w:rsidRPr="00C51915" w:rsidRDefault="00394B32" w:rsidP="00394B32">
            <w:pPr>
              <w:rPr>
                <w:sz w:val="20"/>
                <w:szCs w:val="20"/>
              </w:rPr>
            </w:pPr>
            <w:r w:rsidRPr="00C51915">
              <w:rPr>
                <w:sz w:val="20"/>
                <w:szCs w:val="20"/>
              </w:rPr>
              <w:t>Heeft de eindverantwoordelijke accountant op passende wijze opvolging gegeven aan fraude of vermoede fraude dan wel het niet naleven van wet- en regelgeving of het vermoeden hiervan indien hier een aanwijzing voor is? (Standaard 441</w:t>
            </w:r>
            <w:r>
              <w:rPr>
                <w:sz w:val="20"/>
                <w:szCs w:val="20"/>
              </w:rPr>
              <w:t>6N</w:t>
            </w:r>
            <w:r w:rsidRPr="00C51915">
              <w:rPr>
                <w:sz w:val="20"/>
                <w:szCs w:val="20"/>
              </w:rPr>
              <w:t>.3</w:t>
            </w:r>
            <w:r>
              <w:rPr>
                <w:sz w:val="20"/>
                <w:szCs w:val="20"/>
              </w:rPr>
              <w:t>8</w:t>
            </w:r>
            <w:r w:rsidRPr="00C51915">
              <w:rPr>
                <w:sz w:val="20"/>
                <w:szCs w:val="20"/>
              </w:rPr>
              <w:t>)</w:t>
            </w:r>
          </w:p>
        </w:tc>
        <w:tc>
          <w:tcPr>
            <w:tcW w:w="632" w:type="dxa"/>
            <w:gridSpan w:val="2"/>
          </w:tcPr>
          <w:p w14:paraId="09490BCB" w14:textId="77777777" w:rsidR="00394B32" w:rsidRPr="00446E82" w:rsidRDefault="00394B32" w:rsidP="00394B32">
            <w:pPr>
              <w:rPr>
                <w:rFonts w:cs="Arial"/>
                <w:sz w:val="20"/>
                <w:szCs w:val="20"/>
              </w:rPr>
            </w:pPr>
            <w:r w:rsidRPr="00446E82">
              <w:rPr>
                <w:rFonts w:cs="Arial"/>
                <w:sz w:val="20"/>
                <w:szCs w:val="20"/>
              </w:rPr>
              <w:t> </w:t>
            </w:r>
          </w:p>
        </w:tc>
        <w:tc>
          <w:tcPr>
            <w:tcW w:w="637" w:type="dxa"/>
          </w:tcPr>
          <w:p w14:paraId="5256329A" w14:textId="77777777" w:rsidR="00394B32" w:rsidRPr="00446E82" w:rsidRDefault="00394B32" w:rsidP="00394B32">
            <w:pPr>
              <w:rPr>
                <w:rFonts w:cs="Arial"/>
                <w:sz w:val="20"/>
                <w:szCs w:val="20"/>
              </w:rPr>
            </w:pPr>
            <w:r w:rsidRPr="00446E82">
              <w:rPr>
                <w:rFonts w:cs="Arial"/>
                <w:sz w:val="20"/>
                <w:szCs w:val="20"/>
              </w:rPr>
              <w:t> </w:t>
            </w:r>
          </w:p>
        </w:tc>
        <w:tc>
          <w:tcPr>
            <w:tcW w:w="640" w:type="dxa"/>
          </w:tcPr>
          <w:p w14:paraId="4FE01F34" w14:textId="77777777" w:rsidR="00394B32" w:rsidRPr="00446E82" w:rsidRDefault="00394B32" w:rsidP="00394B32">
            <w:pPr>
              <w:rPr>
                <w:rFonts w:cs="Arial"/>
                <w:sz w:val="20"/>
                <w:szCs w:val="20"/>
              </w:rPr>
            </w:pPr>
            <w:r w:rsidRPr="00446E82">
              <w:rPr>
                <w:rFonts w:cs="Arial"/>
                <w:sz w:val="20"/>
                <w:szCs w:val="20"/>
              </w:rPr>
              <w:t> </w:t>
            </w:r>
          </w:p>
        </w:tc>
        <w:tc>
          <w:tcPr>
            <w:tcW w:w="631" w:type="dxa"/>
          </w:tcPr>
          <w:p w14:paraId="6419DEE3" w14:textId="77777777" w:rsidR="00394B32" w:rsidRPr="00446E82" w:rsidRDefault="00394B32" w:rsidP="00394B32">
            <w:pPr>
              <w:rPr>
                <w:rFonts w:cs="Arial"/>
                <w:sz w:val="20"/>
                <w:szCs w:val="20"/>
              </w:rPr>
            </w:pPr>
            <w:r w:rsidRPr="00446E82">
              <w:rPr>
                <w:rFonts w:cs="Arial"/>
                <w:sz w:val="20"/>
                <w:szCs w:val="20"/>
              </w:rPr>
              <w:t> </w:t>
            </w:r>
          </w:p>
        </w:tc>
      </w:tr>
      <w:tr w:rsidR="00394B32" w:rsidRPr="00446E82" w14:paraId="45D92FD2" w14:textId="77777777" w:rsidTr="00750B0D">
        <w:tc>
          <w:tcPr>
            <w:tcW w:w="489" w:type="dxa"/>
            <w:shd w:val="clear" w:color="auto" w:fill="E7E6E6" w:themeFill="background2"/>
          </w:tcPr>
          <w:p w14:paraId="4550BE9A" w14:textId="11BAA222" w:rsidR="00394B32" w:rsidRPr="00446E82" w:rsidRDefault="00394B32" w:rsidP="00394B32">
            <w:pPr>
              <w:jc w:val="center"/>
              <w:rPr>
                <w:rFonts w:cs="Arial"/>
                <w:sz w:val="20"/>
                <w:szCs w:val="20"/>
              </w:rPr>
            </w:pPr>
            <w:r>
              <w:rPr>
                <w:rFonts w:cs="Arial"/>
                <w:sz w:val="20"/>
                <w:szCs w:val="20"/>
              </w:rPr>
              <w:t>9</w:t>
            </w:r>
          </w:p>
        </w:tc>
        <w:tc>
          <w:tcPr>
            <w:tcW w:w="6027" w:type="dxa"/>
          </w:tcPr>
          <w:p w14:paraId="45ACE253" w14:textId="77777777" w:rsidR="00394B32" w:rsidRPr="00C51915" w:rsidRDefault="00394B32" w:rsidP="00394B32">
            <w:pPr>
              <w:rPr>
                <w:sz w:val="20"/>
                <w:szCs w:val="20"/>
              </w:rPr>
            </w:pPr>
            <w:r w:rsidRPr="00C51915">
              <w:rPr>
                <w:sz w:val="20"/>
                <w:szCs w:val="20"/>
              </w:rPr>
              <w:t>Acht u het noodzakelijk om de uitvoeringsfase meer in detail te beoordelen?</w:t>
            </w:r>
          </w:p>
        </w:tc>
        <w:tc>
          <w:tcPr>
            <w:tcW w:w="632" w:type="dxa"/>
            <w:gridSpan w:val="2"/>
            <w:vAlign w:val="bottom"/>
          </w:tcPr>
          <w:p w14:paraId="147375D4" w14:textId="77777777" w:rsidR="00394B32" w:rsidRPr="00446E82" w:rsidRDefault="00394B32" w:rsidP="00394B32">
            <w:pPr>
              <w:jc w:val="center"/>
              <w:rPr>
                <w:rFonts w:cs="Arial"/>
                <w:sz w:val="20"/>
                <w:szCs w:val="20"/>
              </w:rPr>
            </w:pPr>
            <w:r w:rsidRPr="00446E82">
              <w:rPr>
                <w:rFonts w:ascii="Arial" w:hAnsi="Arial" w:cs="Arial"/>
                <w:sz w:val="20"/>
                <w:szCs w:val="20"/>
              </w:rPr>
              <w:t>▼</w:t>
            </w:r>
          </w:p>
        </w:tc>
        <w:tc>
          <w:tcPr>
            <w:tcW w:w="637" w:type="dxa"/>
          </w:tcPr>
          <w:p w14:paraId="2C7BFA2B" w14:textId="77777777" w:rsidR="00394B32" w:rsidRPr="00446E82" w:rsidRDefault="00394B32" w:rsidP="00394B32">
            <w:pPr>
              <w:jc w:val="right"/>
              <w:rPr>
                <w:rFonts w:cs="Arial"/>
                <w:sz w:val="20"/>
                <w:szCs w:val="20"/>
              </w:rPr>
            </w:pPr>
            <w:r w:rsidRPr="00446E82">
              <w:rPr>
                <w:rFonts w:ascii="Arial" w:hAnsi="Arial" w:cs="Arial"/>
                <w:sz w:val="20"/>
                <w:szCs w:val="20"/>
              </w:rPr>
              <w:t>►</w:t>
            </w:r>
          </w:p>
        </w:tc>
        <w:tc>
          <w:tcPr>
            <w:tcW w:w="1271" w:type="dxa"/>
            <w:gridSpan w:val="2"/>
          </w:tcPr>
          <w:p w14:paraId="2B390748" w14:textId="77777777" w:rsidR="00394B32" w:rsidRPr="00446E82" w:rsidRDefault="00394B32" w:rsidP="00394B32">
            <w:pPr>
              <w:rPr>
                <w:rFonts w:cs="Arial"/>
                <w:sz w:val="20"/>
                <w:szCs w:val="20"/>
              </w:rPr>
            </w:pPr>
            <w:r w:rsidRPr="00446E82">
              <w:rPr>
                <w:rFonts w:cs="Arial"/>
                <w:sz w:val="20"/>
                <w:szCs w:val="20"/>
              </w:rPr>
              <w:t>Ga naar K</w:t>
            </w:r>
          </w:p>
        </w:tc>
      </w:tr>
      <w:tr w:rsidR="00394B32" w:rsidRPr="00446E82" w14:paraId="18D586F1" w14:textId="77777777" w:rsidTr="00750B0D">
        <w:tc>
          <w:tcPr>
            <w:tcW w:w="489" w:type="dxa"/>
            <w:shd w:val="clear" w:color="auto" w:fill="E7E6E6" w:themeFill="background2"/>
          </w:tcPr>
          <w:p w14:paraId="380C5CE3" w14:textId="77777777" w:rsidR="00394B32" w:rsidRPr="00446E82" w:rsidRDefault="00394B32" w:rsidP="00394B32">
            <w:pPr>
              <w:jc w:val="center"/>
              <w:rPr>
                <w:rFonts w:cs="Arial"/>
                <w:sz w:val="20"/>
                <w:szCs w:val="20"/>
              </w:rPr>
            </w:pPr>
          </w:p>
        </w:tc>
        <w:tc>
          <w:tcPr>
            <w:tcW w:w="7936" w:type="dxa"/>
            <w:gridSpan w:val="5"/>
          </w:tcPr>
          <w:p w14:paraId="4D5442E3" w14:textId="77777777" w:rsidR="00394B32" w:rsidRPr="00446E82" w:rsidRDefault="00394B32" w:rsidP="00394B32">
            <w:pPr>
              <w:rPr>
                <w:rFonts w:cs="Arial"/>
                <w:sz w:val="20"/>
                <w:szCs w:val="20"/>
              </w:rPr>
            </w:pPr>
            <w:r w:rsidRPr="002050C0">
              <w:rPr>
                <w:rFonts w:cs="Arial"/>
                <w:sz w:val="20"/>
                <w:szCs w:val="20"/>
              </w:rPr>
              <w:t xml:space="preserve">Indien ja, leg de werkzaamheden en bevindingen vast </w:t>
            </w:r>
            <w:r>
              <w:rPr>
                <w:rFonts w:cs="Arial"/>
                <w:sz w:val="20"/>
                <w:szCs w:val="20"/>
              </w:rPr>
              <w:t>in het onderdeel Vastlegging bevindingen</w:t>
            </w:r>
            <w:r w:rsidRPr="002050C0">
              <w:rPr>
                <w:rFonts w:cs="Arial"/>
                <w:sz w:val="20"/>
                <w:szCs w:val="20"/>
              </w:rPr>
              <w:t>.</w:t>
            </w:r>
          </w:p>
        </w:tc>
        <w:tc>
          <w:tcPr>
            <w:tcW w:w="631" w:type="dxa"/>
          </w:tcPr>
          <w:p w14:paraId="3496D0D0" w14:textId="77777777" w:rsidR="00394B32" w:rsidRPr="00446E82" w:rsidRDefault="00394B32" w:rsidP="00394B32">
            <w:pPr>
              <w:rPr>
                <w:rFonts w:cs="Arial"/>
                <w:sz w:val="20"/>
                <w:szCs w:val="20"/>
              </w:rPr>
            </w:pPr>
          </w:p>
        </w:tc>
      </w:tr>
    </w:tbl>
    <w:p w14:paraId="52A69B0D" w14:textId="77777777" w:rsidR="00844FC3" w:rsidRDefault="00844FC3" w:rsidP="00844FC3">
      <w:pPr>
        <w:rPr>
          <w:rFonts w:cs="Arial"/>
        </w:rPr>
      </w:pPr>
    </w:p>
    <w:p w14:paraId="5C9710D8" w14:textId="77777777" w:rsidR="00844FC3" w:rsidRDefault="00844FC3" w:rsidP="00844FC3">
      <w:pPr>
        <w:rPr>
          <w:rFonts w:cs="Arial"/>
        </w:rPr>
      </w:pPr>
    </w:p>
    <w:tbl>
      <w:tblPr>
        <w:tblStyle w:val="NormalTablePHPDOC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485"/>
        <w:gridCol w:w="1050"/>
        <w:gridCol w:w="1271"/>
        <w:gridCol w:w="3716"/>
        <w:gridCol w:w="630"/>
        <w:gridCol w:w="636"/>
        <w:gridCol w:w="640"/>
        <w:gridCol w:w="628"/>
      </w:tblGrid>
      <w:tr w:rsidR="00844FC3" w:rsidRPr="00446E82" w14:paraId="09F0717F" w14:textId="77777777" w:rsidTr="001C1B0B">
        <w:trPr>
          <w:tblHeader/>
        </w:trPr>
        <w:tc>
          <w:tcPr>
            <w:tcW w:w="495" w:type="dxa"/>
            <w:vMerge w:val="restart"/>
            <w:shd w:val="clear" w:color="auto" w:fill="DEEAF6" w:themeFill="accent5" w:themeFillTint="33"/>
            <w:vAlign w:val="center"/>
          </w:tcPr>
          <w:p w14:paraId="2A6E277B" w14:textId="77777777" w:rsidR="00844FC3" w:rsidRPr="00446E82" w:rsidRDefault="00844FC3" w:rsidP="001C1B0B">
            <w:pPr>
              <w:jc w:val="center"/>
              <w:rPr>
                <w:rFonts w:cs="Arial"/>
                <w:sz w:val="20"/>
                <w:szCs w:val="20"/>
              </w:rPr>
            </w:pPr>
            <w:r>
              <w:rPr>
                <w:rFonts w:cs="Arial"/>
                <w:b/>
                <w:sz w:val="20"/>
                <w:szCs w:val="20"/>
              </w:rPr>
              <w:t>K</w:t>
            </w:r>
          </w:p>
        </w:tc>
        <w:tc>
          <w:tcPr>
            <w:tcW w:w="6165" w:type="dxa"/>
            <w:gridSpan w:val="3"/>
            <w:vMerge w:val="restart"/>
            <w:shd w:val="clear" w:color="auto" w:fill="DEEAF6" w:themeFill="accent5" w:themeFillTint="33"/>
            <w:vAlign w:val="center"/>
          </w:tcPr>
          <w:p w14:paraId="5EED5A92" w14:textId="77777777" w:rsidR="00844FC3" w:rsidRPr="00446E82" w:rsidRDefault="00844FC3" w:rsidP="001C1B0B">
            <w:pPr>
              <w:rPr>
                <w:rFonts w:cs="Arial"/>
                <w:sz w:val="20"/>
                <w:szCs w:val="20"/>
              </w:rPr>
            </w:pPr>
            <w:r>
              <w:rPr>
                <w:rFonts w:cs="Arial"/>
                <w:b/>
                <w:sz w:val="20"/>
                <w:szCs w:val="20"/>
              </w:rPr>
              <w:t>Afrondingsfase</w:t>
            </w:r>
          </w:p>
        </w:tc>
        <w:tc>
          <w:tcPr>
            <w:tcW w:w="2575" w:type="dxa"/>
            <w:gridSpan w:val="4"/>
            <w:shd w:val="clear" w:color="auto" w:fill="DEEAF6" w:themeFill="accent5" w:themeFillTint="33"/>
          </w:tcPr>
          <w:p w14:paraId="52B8786B" w14:textId="77777777" w:rsidR="00844FC3" w:rsidRPr="00446E82" w:rsidRDefault="00844FC3" w:rsidP="001C1B0B">
            <w:pPr>
              <w:jc w:val="center"/>
              <w:rPr>
                <w:rFonts w:cs="Arial"/>
                <w:sz w:val="20"/>
                <w:szCs w:val="20"/>
              </w:rPr>
            </w:pPr>
            <w:r w:rsidRPr="00446E82">
              <w:rPr>
                <w:rFonts w:cs="Arial"/>
                <w:b/>
                <w:sz w:val="20"/>
                <w:szCs w:val="20"/>
              </w:rPr>
              <w:t>Bevindingen OKB</w:t>
            </w:r>
          </w:p>
        </w:tc>
      </w:tr>
      <w:tr w:rsidR="00844FC3" w:rsidRPr="00446E82" w14:paraId="510052F1" w14:textId="77777777" w:rsidTr="001C1B0B">
        <w:trPr>
          <w:tblHeader/>
        </w:trPr>
        <w:tc>
          <w:tcPr>
            <w:tcW w:w="495" w:type="dxa"/>
            <w:vMerge/>
          </w:tcPr>
          <w:p w14:paraId="683ED9B2" w14:textId="77777777" w:rsidR="00844FC3" w:rsidRPr="00446E82" w:rsidRDefault="00844FC3" w:rsidP="001C1B0B">
            <w:pPr>
              <w:jc w:val="center"/>
              <w:rPr>
                <w:rFonts w:cs="Arial"/>
                <w:sz w:val="20"/>
                <w:szCs w:val="20"/>
              </w:rPr>
            </w:pPr>
          </w:p>
        </w:tc>
        <w:tc>
          <w:tcPr>
            <w:tcW w:w="6165" w:type="dxa"/>
            <w:gridSpan w:val="3"/>
            <w:vMerge/>
          </w:tcPr>
          <w:p w14:paraId="4E326338" w14:textId="77777777" w:rsidR="00844FC3" w:rsidRPr="00446E82" w:rsidRDefault="00844FC3" w:rsidP="001C1B0B">
            <w:pPr>
              <w:rPr>
                <w:rFonts w:cs="Arial"/>
                <w:sz w:val="20"/>
                <w:szCs w:val="20"/>
              </w:rPr>
            </w:pPr>
          </w:p>
        </w:tc>
        <w:tc>
          <w:tcPr>
            <w:tcW w:w="643" w:type="dxa"/>
            <w:vAlign w:val="bottom"/>
          </w:tcPr>
          <w:p w14:paraId="7E154836" w14:textId="77777777" w:rsidR="00844FC3" w:rsidRPr="00446E82" w:rsidRDefault="00844FC3" w:rsidP="001C1B0B">
            <w:pPr>
              <w:jc w:val="center"/>
              <w:rPr>
                <w:rFonts w:cs="Arial"/>
                <w:sz w:val="20"/>
                <w:szCs w:val="20"/>
              </w:rPr>
            </w:pPr>
            <w:r w:rsidRPr="00446E82">
              <w:rPr>
                <w:rFonts w:cs="Arial"/>
                <w:sz w:val="20"/>
                <w:szCs w:val="20"/>
              </w:rPr>
              <w:t>Ja</w:t>
            </w:r>
          </w:p>
        </w:tc>
        <w:tc>
          <w:tcPr>
            <w:tcW w:w="644" w:type="dxa"/>
            <w:vAlign w:val="bottom"/>
          </w:tcPr>
          <w:p w14:paraId="11803CE7" w14:textId="77777777" w:rsidR="00844FC3" w:rsidRPr="00446E82" w:rsidRDefault="00844FC3" w:rsidP="001C1B0B">
            <w:pPr>
              <w:jc w:val="center"/>
              <w:rPr>
                <w:rFonts w:cs="Arial"/>
                <w:sz w:val="20"/>
                <w:szCs w:val="20"/>
              </w:rPr>
            </w:pPr>
            <w:r w:rsidRPr="00446E82">
              <w:rPr>
                <w:rFonts w:cs="Arial"/>
                <w:sz w:val="20"/>
                <w:szCs w:val="20"/>
              </w:rPr>
              <w:t>Nee</w:t>
            </w:r>
          </w:p>
        </w:tc>
        <w:tc>
          <w:tcPr>
            <w:tcW w:w="643" w:type="dxa"/>
            <w:vAlign w:val="bottom"/>
          </w:tcPr>
          <w:p w14:paraId="7FAD1200" w14:textId="77777777" w:rsidR="00844FC3" w:rsidRPr="00446E82" w:rsidRDefault="00844FC3" w:rsidP="001C1B0B">
            <w:pPr>
              <w:jc w:val="center"/>
              <w:rPr>
                <w:rFonts w:cs="Arial"/>
                <w:sz w:val="20"/>
                <w:szCs w:val="20"/>
              </w:rPr>
            </w:pPr>
            <w:r w:rsidRPr="00446E82">
              <w:rPr>
                <w:rFonts w:cs="Arial"/>
                <w:sz w:val="20"/>
                <w:szCs w:val="20"/>
              </w:rPr>
              <w:t>N.v.t.</w:t>
            </w:r>
          </w:p>
        </w:tc>
        <w:tc>
          <w:tcPr>
            <w:tcW w:w="645" w:type="dxa"/>
            <w:vAlign w:val="bottom"/>
          </w:tcPr>
          <w:p w14:paraId="2D989106" w14:textId="77777777" w:rsidR="00844FC3" w:rsidRPr="00446E82" w:rsidRDefault="00844FC3" w:rsidP="001C1B0B">
            <w:pPr>
              <w:jc w:val="center"/>
              <w:rPr>
                <w:rFonts w:cs="Arial"/>
                <w:sz w:val="20"/>
                <w:szCs w:val="20"/>
              </w:rPr>
            </w:pPr>
            <w:r w:rsidRPr="00446E82">
              <w:rPr>
                <w:rFonts w:cs="Arial"/>
                <w:sz w:val="20"/>
                <w:szCs w:val="20"/>
              </w:rPr>
              <w:t>#</w:t>
            </w:r>
          </w:p>
        </w:tc>
      </w:tr>
      <w:tr w:rsidR="00844FC3" w:rsidRPr="00607E7C" w14:paraId="5BBD3E22" w14:textId="77777777" w:rsidTr="001C1B0B">
        <w:trPr>
          <w:tblHeader/>
        </w:trPr>
        <w:tc>
          <w:tcPr>
            <w:tcW w:w="495" w:type="dxa"/>
            <w:shd w:val="clear" w:color="auto" w:fill="E7E6E6" w:themeFill="background2"/>
          </w:tcPr>
          <w:p w14:paraId="147AD77F" w14:textId="77777777" w:rsidR="00844FC3" w:rsidRPr="00607E7C" w:rsidRDefault="00844FC3" w:rsidP="001C1B0B">
            <w:pPr>
              <w:jc w:val="center"/>
              <w:rPr>
                <w:sz w:val="20"/>
                <w:szCs w:val="20"/>
              </w:rPr>
            </w:pPr>
          </w:p>
        </w:tc>
        <w:tc>
          <w:tcPr>
            <w:tcW w:w="8740" w:type="dxa"/>
            <w:gridSpan w:val="7"/>
          </w:tcPr>
          <w:p w14:paraId="47A9E4D9" w14:textId="77777777" w:rsidR="00844FC3" w:rsidRPr="00607E7C" w:rsidRDefault="00844FC3" w:rsidP="001C1B0B">
            <w:pPr>
              <w:rPr>
                <w:sz w:val="20"/>
                <w:szCs w:val="20"/>
              </w:rPr>
            </w:pPr>
            <w:r w:rsidRPr="00607E7C">
              <w:rPr>
                <w:sz w:val="20"/>
                <w:szCs w:val="20"/>
              </w:rPr>
              <w:t># Verwijst naar onderdeel Vastlegging bevindingen</w:t>
            </w:r>
          </w:p>
        </w:tc>
      </w:tr>
      <w:tr w:rsidR="00844FC3" w:rsidRPr="00607E7C" w14:paraId="0176C2C1" w14:textId="77777777" w:rsidTr="001C1B0B">
        <w:tc>
          <w:tcPr>
            <w:tcW w:w="495" w:type="dxa"/>
            <w:shd w:val="clear" w:color="auto" w:fill="E7E6E6" w:themeFill="background2"/>
          </w:tcPr>
          <w:p w14:paraId="06058E60" w14:textId="77777777" w:rsidR="00844FC3" w:rsidRPr="00607E7C" w:rsidRDefault="00844FC3" w:rsidP="001C1B0B">
            <w:pPr>
              <w:jc w:val="center"/>
              <w:rPr>
                <w:sz w:val="20"/>
                <w:szCs w:val="20"/>
              </w:rPr>
            </w:pPr>
            <w:r w:rsidRPr="00607E7C">
              <w:rPr>
                <w:sz w:val="20"/>
                <w:szCs w:val="20"/>
              </w:rPr>
              <w:t>1</w:t>
            </w:r>
          </w:p>
        </w:tc>
        <w:tc>
          <w:tcPr>
            <w:tcW w:w="6165" w:type="dxa"/>
            <w:gridSpan w:val="3"/>
          </w:tcPr>
          <w:p w14:paraId="1E339B32" w14:textId="3F90955C" w:rsidR="00844FC3" w:rsidRPr="00607E7C" w:rsidRDefault="00844FC3" w:rsidP="001C1B0B">
            <w:pPr>
              <w:rPr>
                <w:sz w:val="20"/>
                <w:szCs w:val="20"/>
              </w:rPr>
            </w:pPr>
            <w:r w:rsidRPr="00607E7C">
              <w:rPr>
                <w:sz w:val="20"/>
                <w:szCs w:val="20"/>
              </w:rPr>
              <w:t>Voldoet de samenstellingsverklaring aan de daaraan te stellen eisen en voldoet deze aan het juiste format? (Standaard 441</w:t>
            </w:r>
            <w:r w:rsidR="00750B0D" w:rsidRPr="00607E7C">
              <w:rPr>
                <w:sz w:val="20"/>
                <w:szCs w:val="20"/>
              </w:rPr>
              <w:t>6</w:t>
            </w:r>
            <w:r w:rsidRPr="00607E7C">
              <w:rPr>
                <w:sz w:val="20"/>
                <w:szCs w:val="20"/>
              </w:rPr>
              <w:t>N.42 en 43)</w:t>
            </w:r>
          </w:p>
        </w:tc>
        <w:tc>
          <w:tcPr>
            <w:tcW w:w="643" w:type="dxa"/>
          </w:tcPr>
          <w:p w14:paraId="3CD587FC" w14:textId="77777777" w:rsidR="00844FC3" w:rsidRPr="00607E7C" w:rsidRDefault="00844FC3" w:rsidP="001C1B0B">
            <w:pPr>
              <w:rPr>
                <w:sz w:val="20"/>
                <w:szCs w:val="20"/>
              </w:rPr>
            </w:pPr>
            <w:r w:rsidRPr="00607E7C">
              <w:rPr>
                <w:sz w:val="20"/>
                <w:szCs w:val="20"/>
              </w:rPr>
              <w:t> </w:t>
            </w:r>
          </w:p>
        </w:tc>
        <w:tc>
          <w:tcPr>
            <w:tcW w:w="644" w:type="dxa"/>
          </w:tcPr>
          <w:p w14:paraId="66CE9893" w14:textId="77777777" w:rsidR="00844FC3" w:rsidRPr="00607E7C" w:rsidRDefault="00844FC3" w:rsidP="001C1B0B">
            <w:pPr>
              <w:rPr>
                <w:sz w:val="20"/>
                <w:szCs w:val="20"/>
              </w:rPr>
            </w:pPr>
            <w:r w:rsidRPr="00607E7C">
              <w:rPr>
                <w:sz w:val="20"/>
                <w:szCs w:val="20"/>
              </w:rPr>
              <w:t> </w:t>
            </w:r>
          </w:p>
        </w:tc>
        <w:tc>
          <w:tcPr>
            <w:tcW w:w="643" w:type="dxa"/>
          </w:tcPr>
          <w:p w14:paraId="1EC02AED" w14:textId="77777777" w:rsidR="00844FC3" w:rsidRPr="00607E7C" w:rsidRDefault="00844FC3" w:rsidP="001C1B0B">
            <w:pPr>
              <w:rPr>
                <w:sz w:val="20"/>
                <w:szCs w:val="20"/>
              </w:rPr>
            </w:pPr>
            <w:r w:rsidRPr="00607E7C">
              <w:rPr>
                <w:sz w:val="20"/>
                <w:szCs w:val="20"/>
              </w:rPr>
              <w:t> </w:t>
            </w:r>
          </w:p>
        </w:tc>
        <w:tc>
          <w:tcPr>
            <w:tcW w:w="645" w:type="dxa"/>
          </w:tcPr>
          <w:p w14:paraId="4D3B92AD" w14:textId="77777777" w:rsidR="00844FC3" w:rsidRPr="00607E7C" w:rsidRDefault="00844FC3" w:rsidP="001C1B0B">
            <w:pPr>
              <w:rPr>
                <w:sz w:val="20"/>
                <w:szCs w:val="20"/>
              </w:rPr>
            </w:pPr>
            <w:r w:rsidRPr="00607E7C">
              <w:rPr>
                <w:sz w:val="20"/>
                <w:szCs w:val="20"/>
              </w:rPr>
              <w:t> </w:t>
            </w:r>
          </w:p>
        </w:tc>
      </w:tr>
      <w:tr w:rsidR="00844FC3" w:rsidRPr="00607E7C" w14:paraId="17D2AF9B" w14:textId="77777777" w:rsidTr="001C1B0B">
        <w:tc>
          <w:tcPr>
            <w:tcW w:w="495" w:type="dxa"/>
            <w:shd w:val="clear" w:color="auto" w:fill="E7E6E6" w:themeFill="background2"/>
          </w:tcPr>
          <w:p w14:paraId="441A19AA" w14:textId="77777777" w:rsidR="00844FC3" w:rsidRPr="00607E7C" w:rsidRDefault="00844FC3" w:rsidP="001C1B0B">
            <w:pPr>
              <w:jc w:val="center"/>
              <w:rPr>
                <w:sz w:val="20"/>
                <w:szCs w:val="20"/>
              </w:rPr>
            </w:pPr>
            <w:r w:rsidRPr="00607E7C">
              <w:rPr>
                <w:sz w:val="20"/>
                <w:szCs w:val="20"/>
              </w:rPr>
              <w:t>2</w:t>
            </w:r>
          </w:p>
        </w:tc>
        <w:tc>
          <w:tcPr>
            <w:tcW w:w="6165" w:type="dxa"/>
            <w:gridSpan w:val="3"/>
          </w:tcPr>
          <w:p w14:paraId="38576766" w14:textId="0CB9446B" w:rsidR="00844FC3" w:rsidRPr="00607E7C" w:rsidRDefault="00844FC3" w:rsidP="001C1B0B">
            <w:pPr>
              <w:rPr>
                <w:sz w:val="20"/>
                <w:szCs w:val="20"/>
              </w:rPr>
            </w:pPr>
            <w:r w:rsidRPr="00607E7C">
              <w:rPr>
                <w:sz w:val="20"/>
                <w:szCs w:val="20"/>
              </w:rPr>
              <w:t>Heeft de eindverantwoordelijke accountant een erkenning van het management verkregen dat het de verantwoordelijkheid heeft genomen voor de definitieve versie van de</w:t>
            </w:r>
            <w:r w:rsidR="00750B0D" w:rsidRPr="00607E7C">
              <w:rPr>
                <w:sz w:val="20"/>
                <w:szCs w:val="20"/>
              </w:rPr>
              <w:t xml:space="preserve"> aanvraag tot vaststelling</w:t>
            </w:r>
            <w:r w:rsidRPr="00607E7C">
              <w:rPr>
                <w:sz w:val="20"/>
                <w:szCs w:val="20"/>
              </w:rPr>
              <w:t>? (Standaard 441</w:t>
            </w:r>
            <w:r w:rsidR="00750B0D" w:rsidRPr="00607E7C">
              <w:rPr>
                <w:sz w:val="20"/>
                <w:szCs w:val="20"/>
              </w:rPr>
              <w:t>6</w:t>
            </w:r>
            <w:r w:rsidRPr="00607E7C">
              <w:rPr>
                <w:sz w:val="20"/>
                <w:szCs w:val="20"/>
              </w:rPr>
              <w:t>N.39)</w:t>
            </w:r>
          </w:p>
        </w:tc>
        <w:tc>
          <w:tcPr>
            <w:tcW w:w="643" w:type="dxa"/>
          </w:tcPr>
          <w:p w14:paraId="0C2694CA" w14:textId="77777777" w:rsidR="00844FC3" w:rsidRPr="00607E7C" w:rsidRDefault="00844FC3" w:rsidP="001C1B0B">
            <w:pPr>
              <w:rPr>
                <w:sz w:val="20"/>
                <w:szCs w:val="20"/>
              </w:rPr>
            </w:pPr>
            <w:r w:rsidRPr="00607E7C">
              <w:rPr>
                <w:sz w:val="20"/>
                <w:szCs w:val="20"/>
              </w:rPr>
              <w:t> </w:t>
            </w:r>
          </w:p>
        </w:tc>
        <w:tc>
          <w:tcPr>
            <w:tcW w:w="644" w:type="dxa"/>
          </w:tcPr>
          <w:p w14:paraId="3F26CFF7" w14:textId="77777777" w:rsidR="00844FC3" w:rsidRPr="00607E7C" w:rsidRDefault="00844FC3" w:rsidP="001C1B0B">
            <w:pPr>
              <w:rPr>
                <w:sz w:val="20"/>
                <w:szCs w:val="20"/>
              </w:rPr>
            </w:pPr>
            <w:r w:rsidRPr="00607E7C">
              <w:rPr>
                <w:sz w:val="20"/>
                <w:szCs w:val="20"/>
              </w:rPr>
              <w:t> </w:t>
            </w:r>
          </w:p>
        </w:tc>
        <w:tc>
          <w:tcPr>
            <w:tcW w:w="643" w:type="dxa"/>
          </w:tcPr>
          <w:p w14:paraId="4F05149D" w14:textId="77777777" w:rsidR="00844FC3" w:rsidRPr="00607E7C" w:rsidRDefault="00844FC3" w:rsidP="001C1B0B">
            <w:pPr>
              <w:rPr>
                <w:sz w:val="20"/>
                <w:szCs w:val="20"/>
              </w:rPr>
            </w:pPr>
            <w:r w:rsidRPr="00607E7C">
              <w:rPr>
                <w:sz w:val="20"/>
                <w:szCs w:val="20"/>
              </w:rPr>
              <w:t> </w:t>
            </w:r>
          </w:p>
        </w:tc>
        <w:tc>
          <w:tcPr>
            <w:tcW w:w="645" w:type="dxa"/>
          </w:tcPr>
          <w:p w14:paraId="10F4BBBB" w14:textId="77777777" w:rsidR="00844FC3" w:rsidRPr="00607E7C" w:rsidRDefault="00844FC3" w:rsidP="001C1B0B">
            <w:pPr>
              <w:rPr>
                <w:sz w:val="20"/>
                <w:szCs w:val="20"/>
              </w:rPr>
            </w:pPr>
            <w:r w:rsidRPr="00607E7C">
              <w:rPr>
                <w:sz w:val="20"/>
                <w:szCs w:val="20"/>
              </w:rPr>
              <w:t> </w:t>
            </w:r>
          </w:p>
        </w:tc>
      </w:tr>
      <w:tr w:rsidR="00844FC3" w:rsidRPr="00607E7C" w14:paraId="641A6894" w14:textId="77777777" w:rsidTr="001C1B0B">
        <w:tc>
          <w:tcPr>
            <w:tcW w:w="495" w:type="dxa"/>
            <w:shd w:val="clear" w:color="auto" w:fill="E7E6E6" w:themeFill="background2"/>
          </w:tcPr>
          <w:p w14:paraId="08A78968" w14:textId="77777777" w:rsidR="00844FC3" w:rsidRPr="00607E7C" w:rsidRDefault="00844FC3" w:rsidP="001C1B0B">
            <w:pPr>
              <w:jc w:val="center"/>
              <w:rPr>
                <w:sz w:val="20"/>
                <w:szCs w:val="20"/>
              </w:rPr>
            </w:pPr>
            <w:r w:rsidRPr="00607E7C">
              <w:rPr>
                <w:sz w:val="20"/>
                <w:szCs w:val="20"/>
              </w:rPr>
              <w:t>3</w:t>
            </w:r>
          </w:p>
        </w:tc>
        <w:tc>
          <w:tcPr>
            <w:tcW w:w="6165" w:type="dxa"/>
            <w:gridSpan w:val="3"/>
          </w:tcPr>
          <w:p w14:paraId="1E4F01D2" w14:textId="400A80F0" w:rsidR="00844FC3" w:rsidRPr="00607E7C" w:rsidRDefault="00844FC3" w:rsidP="001C1B0B">
            <w:pPr>
              <w:rPr>
                <w:sz w:val="20"/>
                <w:szCs w:val="20"/>
              </w:rPr>
            </w:pPr>
            <w:r w:rsidRPr="00607E7C">
              <w:rPr>
                <w:sz w:val="20"/>
                <w:szCs w:val="20"/>
              </w:rPr>
              <w:t>Bevat het dossier tenminste de volgende documentatie (441</w:t>
            </w:r>
            <w:r w:rsidR="00750B0D" w:rsidRPr="00607E7C">
              <w:rPr>
                <w:sz w:val="20"/>
                <w:szCs w:val="20"/>
              </w:rPr>
              <w:t>6</w:t>
            </w:r>
            <w:r w:rsidRPr="00607E7C">
              <w:rPr>
                <w:sz w:val="20"/>
                <w:szCs w:val="20"/>
              </w:rPr>
              <w:t>N.40</w:t>
            </w:r>
            <w:r w:rsidR="00750B0D" w:rsidRPr="00607E7C">
              <w:rPr>
                <w:sz w:val="20"/>
                <w:szCs w:val="20"/>
              </w:rPr>
              <w:t xml:space="preserve"> en 45</w:t>
            </w:r>
            <w:r w:rsidRPr="00607E7C">
              <w:rPr>
                <w:sz w:val="20"/>
                <w:szCs w:val="20"/>
              </w:rPr>
              <w:t>):</w:t>
            </w:r>
          </w:p>
          <w:p w14:paraId="5805A11E" w14:textId="6E014E2D" w:rsidR="00844FC3" w:rsidRPr="00607E7C" w:rsidRDefault="00844FC3" w:rsidP="00844FC3">
            <w:pPr>
              <w:pStyle w:val="Lijstalinea"/>
              <w:numPr>
                <w:ilvl w:val="0"/>
                <w:numId w:val="5"/>
              </w:numPr>
              <w:rPr>
                <w:rFonts w:ascii="Times New Roman" w:hAnsi="Times New Roman"/>
                <w:szCs w:val="20"/>
              </w:rPr>
            </w:pPr>
            <w:r w:rsidRPr="00607E7C">
              <w:rPr>
                <w:rFonts w:ascii="Times New Roman" w:hAnsi="Times New Roman"/>
                <w:szCs w:val="20"/>
              </w:rPr>
              <w:t xml:space="preserve">significante aangelegenheden die zich tijdens de aan assurance verwante opdracht voordoen en hoe de accountant hiermee is omgegaan; </w:t>
            </w:r>
          </w:p>
          <w:p w14:paraId="6B02CED7" w14:textId="29CBB308" w:rsidR="00844FC3" w:rsidRPr="00607E7C" w:rsidRDefault="00844FC3" w:rsidP="00844FC3">
            <w:pPr>
              <w:pStyle w:val="Lijstalinea"/>
              <w:numPr>
                <w:ilvl w:val="0"/>
                <w:numId w:val="5"/>
              </w:numPr>
              <w:rPr>
                <w:rFonts w:ascii="Times New Roman" w:hAnsi="Times New Roman"/>
                <w:szCs w:val="20"/>
              </w:rPr>
            </w:pPr>
            <w:r w:rsidRPr="00607E7C">
              <w:rPr>
                <w:rFonts w:ascii="Times New Roman" w:hAnsi="Times New Roman"/>
                <w:szCs w:val="20"/>
              </w:rPr>
              <w:t xml:space="preserve">een aansluiting van de samengestelde aanvraag tot vaststelling op de onderliggende vastleggingen, documenten, uitleg en overige informatie die door het management is verschaft; </w:t>
            </w:r>
          </w:p>
          <w:p w14:paraId="65C6113A" w14:textId="77777777" w:rsidR="00844FC3" w:rsidRPr="00607E7C" w:rsidRDefault="00844FC3" w:rsidP="00844FC3">
            <w:pPr>
              <w:pStyle w:val="Lijstalinea"/>
              <w:numPr>
                <w:ilvl w:val="0"/>
                <w:numId w:val="5"/>
              </w:numPr>
              <w:rPr>
                <w:rFonts w:ascii="Times New Roman" w:hAnsi="Times New Roman"/>
                <w:szCs w:val="20"/>
              </w:rPr>
            </w:pPr>
            <w:r w:rsidRPr="00607E7C">
              <w:rPr>
                <w:rFonts w:ascii="Times New Roman" w:hAnsi="Times New Roman"/>
                <w:szCs w:val="20"/>
              </w:rPr>
              <w:t xml:space="preserve">de aard, timing en omvang van de uitgevoerde werkzaamheden en de daaruit voortvloeide uitkomsten; </w:t>
            </w:r>
          </w:p>
          <w:p w14:paraId="7A8FD979" w14:textId="77777777" w:rsidR="00844FC3" w:rsidRPr="00607E7C" w:rsidRDefault="00844FC3" w:rsidP="00844FC3">
            <w:pPr>
              <w:pStyle w:val="Lijstalinea"/>
              <w:numPr>
                <w:ilvl w:val="0"/>
                <w:numId w:val="5"/>
              </w:numPr>
              <w:rPr>
                <w:rFonts w:ascii="Times New Roman" w:hAnsi="Times New Roman"/>
                <w:szCs w:val="20"/>
              </w:rPr>
            </w:pPr>
            <w:r w:rsidRPr="00607E7C">
              <w:rPr>
                <w:rFonts w:ascii="Times New Roman" w:hAnsi="Times New Roman"/>
                <w:szCs w:val="20"/>
              </w:rPr>
              <w:t xml:space="preserve">informatie die aantoont dat de opdracht in overeenstemming met deze Standaard, het accountantsprotocol en de voorwaarden van de opdracht is uitgevoerd; </w:t>
            </w:r>
          </w:p>
          <w:p w14:paraId="7B96FD60" w14:textId="77777777" w:rsidR="00844FC3" w:rsidRPr="00607E7C" w:rsidRDefault="00844FC3" w:rsidP="00844FC3">
            <w:pPr>
              <w:pStyle w:val="Lijstalinea"/>
              <w:numPr>
                <w:ilvl w:val="0"/>
                <w:numId w:val="5"/>
              </w:numPr>
              <w:rPr>
                <w:rFonts w:ascii="Times New Roman" w:hAnsi="Times New Roman"/>
                <w:szCs w:val="20"/>
              </w:rPr>
            </w:pPr>
            <w:r w:rsidRPr="00607E7C">
              <w:rPr>
                <w:rFonts w:ascii="Times New Roman" w:hAnsi="Times New Roman"/>
                <w:szCs w:val="20"/>
              </w:rPr>
              <w:t xml:space="preserve">informatie die aantoont dat alle relevante aanvullende werkzaamheden uit het accountantsprotocol zijn uitgevoerd; en </w:t>
            </w:r>
          </w:p>
          <w:p w14:paraId="6A8346FB" w14:textId="71230567" w:rsidR="00844FC3" w:rsidRPr="00607E7C" w:rsidRDefault="00750B0D" w:rsidP="00844FC3">
            <w:pPr>
              <w:pStyle w:val="Lijstalinea"/>
              <w:numPr>
                <w:ilvl w:val="0"/>
                <w:numId w:val="5"/>
              </w:numPr>
              <w:rPr>
                <w:rFonts w:ascii="Times New Roman" w:hAnsi="Times New Roman"/>
                <w:szCs w:val="20"/>
              </w:rPr>
            </w:pPr>
            <w:r w:rsidRPr="00607E7C">
              <w:rPr>
                <w:rFonts w:ascii="Times New Roman" w:hAnsi="Times New Roman"/>
                <w:szCs w:val="20"/>
              </w:rPr>
              <w:t xml:space="preserve">waar van toepassing </w:t>
            </w:r>
            <w:r w:rsidR="00844FC3" w:rsidRPr="00607E7C">
              <w:rPr>
                <w:rFonts w:ascii="Times New Roman" w:hAnsi="Times New Roman"/>
                <w:szCs w:val="20"/>
              </w:rPr>
              <w:t xml:space="preserve">de bespreking en evaluatie van de opdrachtgerichte kwaliteitsbeoordeling; en </w:t>
            </w:r>
          </w:p>
          <w:p w14:paraId="4250CBE2" w14:textId="6B67639F" w:rsidR="00844FC3" w:rsidRPr="00A35DB8" w:rsidRDefault="00844FC3" w:rsidP="001C1B0B">
            <w:pPr>
              <w:pStyle w:val="Lijstalinea"/>
              <w:numPr>
                <w:ilvl w:val="0"/>
                <w:numId w:val="5"/>
              </w:numPr>
              <w:rPr>
                <w:rFonts w:ascii="Times New Roman" w:hAnsi="Times New Roman"/>
                <w:szCs w:val="20"/>
              </w:rPr>
            </w:pPr>
            <w:r w:rsidRPr="00607E7C">
              <w:rPr>
                <w:rFonts w:ascii="Times New Roman" w:hAnsi="Times New Roman"/>
                <w:szCs w:val="20"/>
              </w:rPr>
              <w:t xml:space="preserve">een kopie van de definitieve versie van de samengestelde aanvraag tot vaststelling waarvoor het management of, in voorkomend geval, de met governance belaste personen hun </w:t>
            </w:r>
            <w:r w:rsidRPr="00607E7C">
              <w:rPr>
                <w:rFonts w:ascii="Times New Roman" w:hAnsi="Times New Roman"/>
                <w:szCs w:val="20"/>
              </w:rPr>
              <w:lastRenderedPageBreak/>
              <w:t>verantwoordelijkheid hebben erkend, en de samenstellingsverklaring?</w:t>
            </w:r>
          </w:p>
        </w:tc>
        <w:tc>
          <w:tcPr>
            <w:tcW w:w="643" w:type="dxa"/>
          </w:tcPr>
          <w:p w14:paraId="30AA7418" w14:textId="77777777" w:rsidR="00844FC3" w:rsidRPr="00607E7C" w:rsidRDefault="00844FC3" w:rsidP="001C1B0B">
            <w:pPr>
              <w:rPr>
                <w:sz w:val="20"/>
                <w:szCs w:val="20"/>
              </w:rPr>
            </w:pPr>
            <w:r w:rsidRPr="00607E7C">
              <w:rPr>
                <w:sz w:val="20"/>
                <w:szCs w:val="20"/>
              </w:rPr>
              <w:lastRenderedPageBreak/>
              <w:t> </w:t>
            </w:r>
          </w:p>
        </w:tc>
        <w:tc>
          <w:tcPr>
            <w:tcW w:w="644" w:type="dxa"/>
          </w:tcPr>
          <w:p w14:paraId="16349224" w14:textId="77777777" w:rsidR="00844FC3" w:rsidRPr="00607E7C" w:rsidRDefault="00844FC3" w:rsidP="001C1B0B">
            <w:pPr>
              <w:rPr>
                <w:sz w:val="20"/>
                <w:szCs w:val="20"/>
              </w:rPr>
            </w:pPr>
            <w:r w:rsidRPr="00607E7C">
              <w:rPr>
                <w:sz w:val="20"/>
                <w:szCs w:val="20"/>
              </w:rPr>
              <w:t> </w:t>
            </w:r>
          </w:p>
        </w:tc>
        <w:tc>
          <w:tcPr>
            <w:tcW w:w="643" w:type="dxa"/>
          </w:tcPr>
          <w:p w14:paraId="79D72540" w14:textId="77777777" w:rsidR="00844FC3" w:rsidRPr="00607E7C" w:rsidRDefault="00844FC3" w:rsidP="001C1B0B">
            <w:pPr>
              <w:rPr>
                <w:sz w:val="20"/>
                <w:szCs w:val="20"/>
              </w:rPr>
            </w:pPr>
            <w:r w:rsidRPr="00607E7C">
              <w:rPr>
                <w:sz w:val="20"/>
                <w:szCs w:val="20"/>
              </w:rPr>
              <w:t> </w:t>
            </w:r>
          </w:p>
        </w:tc>
        <w:tc>
          <w:tcPr>
            <w:tcW w:w="645" w:type="dxa"/>
          </w:tcPr>
          <w:p w14:paraId="4DBCEE9A" w14:textId="77777777" w:rsidR="00844FC3" w:rsidRPr="00607E7C" w:rsidRDefault="00844FC3" w:rsidP="001C1B0B">
            <w:pPr>
              <w:rPr>
                <w:sz w:val="20"/>
                <w:szCs w:val="20"/>
              </w:rPr>
            </w:pPr>
            <w:r w:rsidRPr="00607E7C">
              <w:rPr>
                <w:sz w:val="20"/>
                <w:szCs w:val="20"/>
              </w:rPr>
              <w:t> </w:t>
            </w:r>
          </w:p>
        </w:tc>
      </w:tr>
      <w:tr w:rsidR="00844FC3" w:rsidRPr="00607E7C" w14:paraId="0E509EFA" w14:textId="77777777" w:rsidTr="001C1B0B">
        <w:tc>
          <w:tcPr>
            <w:tcW w:w="495" w:type="dxa"/>
            <w:shd w:val="clear" w:color="auto" w:fill="E7E6E6" w:themeFill="background2"/>
          </w:tcPr>
          <w:p w14:paraId="642ADF6A" w14:textId="77777777" w:rsidR="00844FC3" w:rsidRPr="00607E7C" w:rsidRDefault="00844FC3" w:rsidP="001C1B0B">
            <w:pPr>
              <w:jc w:val="center"/>
              <w:rPr>
                <w:sz w:val="20"/>
                <w:szCs w:val="20"/>
              </w:rPr>
            </w:pPr>
            <w:r w:rsidRPr="00607E7C">
              <w:rPr>
                <w:sz w:val="20"/>
                <w:szCs w:val="20"/>
              </w:rPr>
              <w:t>4</w:t>
            </w:r>
          </w:p>
        </w:tc>
        <w:tc>
          <w:tcPr>
            <w:tcW w:w="6165" w:type="dxa"/>
            <w:gridSpan w:val="3"/>
          </w:tcPr>
          <w:p w14:paraId="5BC9C3B1" w14:textId="06E0BF43" w:rsidR="00844FC3" w:rsidRPr="00607E7C" w:rsidRDefault="00844FC3" w:rsidP="001C1B0B">
            <w:pPr>
              <w:rPr>
                <w:sz w:val="20"/>
                <w:szCs w:val="20"/>
              </w:rPr>
            </w:pPr>
            <w:r w:rsidRPr="00607E7C">
              <w:rPr>
                <w:sz w:val="20"/>
                <w:szCs w:val="20"/>
              </w:rPr>
              <w:t xml:space="preserve">Heeft de accountant procedures ingericht om het opdrachtdossier binnen </w:t>
            </w:r>
            <w:r w:rsidR="00A35DB8">
              <w:rPr>
                <w:sz w:val="20"/>
                <w:szCs w:val="20"/>
              </w:rPr>
              <w:t>twee</w:t>
            </w:r>
            <w:r w:rsidRPr="00607E7C">
              <w:rPr>
                <w:sz w:val="20"/>
                <w:szCs w:val="20"/>
              </w:rPr>
              <w:t xml:space="preserve"> maanden na afgifte van de samenstellingsverklaring af te ronden? (Standaard 441</w:t>
            </w:r>
            <w:r w:rsidR="00750B0D" w:rsidRPr="00607E7C">
              <w:rPr>
                <w:sz w:val="20"/>
                <w:szCs w:val="20"/>
              </w:rPr>
              <w:t>6</w:t>
            </w:r>
            <w:r w:rsidRPr="00607E7C">
              <w:rPr>
                <w:sz w:val="20"/>
                <w:szCs w:val="20"/>
              </w:rPr>
              <w:t>N.41)</w:t>
            </w:r>
          </w:p>
        </w:tc>
        <w:tc>
          <w:tcPr>
            <w:tcW w:w="643" w:type="dxa"/>
          </w:tcPr>
          <w:p w14:paraId="66654380" w14:textId="77777777" w:rsidR="00844FC3" w:rsidRPr="00607E7C" w:rsidRDefault="00844FC3" w:rsidP="001C1B0B">
            <w:pPr>
              <w:rPr>
                <w:sz w:val="20"/>
                <w:szCs w:val="20"/>
              </w:rPr>
            </w:pPr>
          </w:p>
        </w:tc>
        <w:tc>
          <w:tcPr>
            <w:tcW w:w="644" w:type="dxa"/>
          </w:tcPr>
          <w:p w14:paraId="55DB7C69" w14:textId="77777777" w:rsidR="00844FC3" w:rsidRPr="00607E7C" w:rsidRDefault="00844FC3" w:rsidP="001C1B0B">
            <w:pPr>
              <w:rPr>
                <w:sz w:val="20"/>
                <w:szCs w:val="20"/>
              </w:rPr>
            </w:pPr>
          </w:p>
        </w:tc>
        <w:tc>
          <w:tcPr>
            <w:tcW w:w="643" w:type="dxa"/>
          </w:tcPr>
          <w:p w14:paraId="6040AC19" w14:textId="77777777" w:rsidR="00844FC3" w:rsidRPr="00607E7C" w:rsidRDefault="00844FC3" w:rsidP="001C1B0B">
            <w:pPr>
              <w:rPr>
                <w:sz w:val="20"/>
                <w:szCs w:val="20"/>
              </w:rPr>
            </w:pPr>
          </w:p>
        </w:tc>
        <w:tc>
          <w:tcPr>
            <w:tcW w:w="645" w:type="dxa"/>
          </w:tcPr>
          <w:p w14:paraId="2C1720C3" w14:textId="77777777" w:rsidR="00844FC3" w:rsidRPr="00607E7C" w:rsidRDefault="00844FC3" w:rsidP="001C1B0B">
            <w:pPr>
              <w:rPr>
                <w:sz w:val="20"/>
                <w:szCs w:val="20"/>
              </w:rPr>
            </w:pPr>
          </w:p>
        </w:tc>
      </w:tr>
      <w:tr w:rsidR="00844FC3" w:rsidRPr="00607E7C" w14:paraId="059AC0C7" w14:textId="77777777" w:rsidTr="001C1B0B">
        <w:tc>
          <w:tcPr>
            <w:tcW w:w="495" w:type="dxa"/>
            <w:vMerge w:val="restart"/>
            <w:shd w:val="clear" w:color="auto" w:fill="E7E6E6" w:themeFill="background2"/>
          </w:tcPr>
          <w:p w14:paraId="45EF90E5" w14:textId="77777777" w:rsidR="00844FC3" w:rsidRPr="00607E7C" w:rsidRDefault="00844FC3" w:rsidP="001C1B0B">
            <w:pPr>
              <w:jc w:val="center"/>
              <w:rPr>
                <w:sz w:val="20"/>
                <w:szCs w:val="20"/>
              </w:rPr>
            </w:pPr>
            <w:r w:rsidRPr="00607E7C">
              <w:rPr>
                <w:sz w:val="20"/>
                <w:szCs w:val="20"/>
              </w:rPr>
              <w:t>5</w:t>
            </w:r>
          </w:p>
        </w:tc>
        <w:tc>
          <w:tcPr>
            <w:tcW w:w="6165" w:type="dxa"/>
            <w:gridSpan w:val="3"/>
          </w:tcPr>
          <w:p w14:paraId="12968440" w14:textId="77777777" w:rsidR="00844FC3" w:rsidRPr="00607E7C" w:rsidRDefault="00844FC3" w:rsidP="001C1B0B">
            <w:pPr>
              <w:rPr>
                <w:sz w:val="20"/>
                <w:szCs w:val="20"/>
              </w:rPr>
            </w:pPr>
            <w:r w:rsidRPr="00607E7C">
              <w:rPr>
                <w:sz w:val="20"/>
                <w:szCs w:val="20"/>
              </w:rPr>
              <w:t xml:space="preserve">Heeft een </w:t>
            </w:r>
            <w:r w:rsidRPr="00607E7C">
              <w:rPr>
                <w:i/>
                <w:sz w:val="20"/>
                <w:szCs w:val="20"/>
              </w:rPr>
              <w:t>eindbespreking</w:t>
            </w:r>
            <w:r w:rsidRPr="00607E7C">
              <w:rPr>
                <w:sz w:val="20"/>
                <w:szCs w:val="20"/>
              </w:rPr>
              <w:t xml:space="preserve"> met de opdrachtgever plaatsgevonden?</w:t>
            </w:r>
          </w:p>
        </w:tc>
        <w:tc>
          <w:tcPr>
            <w:tcW w:w="643" w:type="dxa"/>
          </w:tcPr>
          <w:p w14:paraId="335C43AC" w14:textId="77777777" w:rsidR="00844FC3" w:rsidRPr="00607E7C" w:rsidRDefault="00844FC3" w:rsidP="001C1B0B">
            <w:pPr>
              <w:rPr>
                <w:sz w:val="20"/>
                <w:szCs w:val="20"/>
              </w:rPr>
            </w:pPr>
            <w:r w:rsidRPr="00607E7C">
              <w:rPr>
                <w:sz w:val="20"/>
                <w:szCs w:val="20"/>
              </w:rPr>
              <w:t> </w:t>
            </w:r>
          </w:p>
        </w:tc>
        <w:tc>
          <w:tcPr>
            <w:tcW w:w="644" w:type="dxa"/>
          </w:tcPr>
          <w:p w14:paraId="759CEEB4" w14:textId="77777777" w:rsidR="00844FC3" w:rsidRPr="00607E7C" w:rsidRDefault="00844FC3" w:rsidP="001C1B0B">
            <w:pPr>
              <w:rPr>
                <w:sz w:val="20"/>
                <w:szCs w:val="20"/>
              </w:rPr>
            </w:pPr>
            <w:r w:rsidRPr="00607E7C">
              <w:rPr>
                <w:sz w:val="20"/>
                <w:szCs w:val="20"/>
              </w:rPr>
              <w:t> </w:t>
            </w:r>
          </w:p>
        </w:tc>
        <w:tc>
          <w:tcPr>
            <w:tcW w:w="643" w:type="dxa"/>
          </w:tcPr>
          <w:p w14:paraId="207E6BB3" w14:textId="77777777" w:rsidR="00844FC3" w:rsidRPr="00607E7C" w:rsidRDefault="00844FC3" w:rsidP="001C1B0B">
            <w:pPr>
              <w:rPr>
                <w:sz w:val="20"/>
                <w:szCs w:val="20"/>
              </w:rPr>
            </w:pPr>
            <w:r w:rsidRPr="00607E7C">
              <w:rPr>
                <w:sz w:val="20"/>
                <w:szCs w:val="20"/>
              </w:rPr>
              <w:t> </w:t>
            </w:r>
          </w:p>
        </w:tc>
        <w:tc>
          <w:tcPr>
            <w:tcW w:w="645" w:type="dxa"/>
          </w:tcPr>
          <w:p w14:paraId="2CF672B1" w14:textId="77777777" w:rsidR="00844FC3" w:rsidRPr="00607E7C" w:rsidRDefault="00844FC3" w:rsidP="001C1B0B">
            <w:pPr>
              <w:rPr>
                <w:sz w:val="20"/>
                <w:szCs w:val="20"/>
              </w:rPr>
            </w:pPr>
            <w:r w:rsidRPr="00607E7C">
              <w:rPr>
                <w:sz w:val="20"/>
                <w:szCs w:val="20"/>
              </w:rPr>
              <w:t> </w:t>
            </w:r>
          </w:p>
        </w:tc>
      </w:tr>
      <w:tr w:rsidR="00844FC3" w:rsidRPr="00607E7C" w14:paraId="435F4ED8" w14:textId="77777777" w:rsidTr="001C1B0B">
        <w:tc>
          <w:tcPr>
            <w:tcW w:w="495" w:type="dxa"/>
            <w:vMerge/>
            <w:shd w:val="clear" w:color="auto" w:fill="E7E6E6" w:themeFill="background2"/>
          </w:tcPr>
          <w:p w14:paraId="1CE248EB" w14:textId="77777777" w:rsidR="00844FC3" w:rsidRPr="00607E7C" w:rsidRDefault="00844FC3" w:rsidP="001C1B0B">
            <w:pPr>
              <w:jc w:val="center"/>
              <w:rPr>
                <w:sz w:val="20"/>
                <w:szCs w:val="20"/>
              </w:rPr>
            </w:pPr>
          </w:p>
        </w:tc>
        <w:tc>
          <w:tcPr>
            <w:tcW w:w="6165" w:type="dxa"/>
            <w:gridSpan w:val="3"/>
          </w:tcPr>
          <w:p w14:paraId="301422CF" w14:textId="2677494A" w:rsidR="00844FC3" w:rsidRPr="00607E7C" w:rsidRDefault="00844FC3" w:rsidP="001C1B0B">
            <w:pPr>
              <w:rPr>
                <w:sz w:val="20"/>
                <w:szCs w:val="20"/>
              </w:rPr>
            </w:pPr>
            <w:r w:rsidRPr="00607E7C">
              <w:rPr>
                <w:sz w:val="20"/>
                <w:szCs w:val="20"/>
              </w:rPr>
              <w:t xml:space="preserve">Indien </w:t>
            </w:r>
            <w:r w:rsidR="00A35DB8">
              <w:rPr>
                <w:sz w:val="20"/>
                <w:szCs w:val="20"/>
              </w:rPr>
              <w:t>j</w:t>
            </w:r>
            <w:r w:rsidRPr="00607E7C">
              <w:rPr>
                <w:sz w:val="20"/>
                <w:szCs w:val="20"/>
              </w:rPr>
              <w:t>a: zijn tijdens deze bespreking de significante aangelegenheden besproken en is van deze bespreking een toereikende vastlegging gemaakt en in het samensteldossier opgenomen?</w:t>
            </w:r>
          </w:p>
        </w:tc>
        <w:tc>
          <w:tcPr>
            <w:tcW w:w="643" w:type="dxa"/>
          </w:tcPr>
          <w:p w14:paraId="0F8824F6" w14:textId="77777777" w:rsidR="00844FC3" w:rsidRPr="00607E7C" w:rsidRDefault="00844FC3" w:rsidP="001C1B0B">
            <w:pPr>
              <w:rPr>
                <w:sz w:val="20"/>
                <w:szCs w:val="20"/>
              </w:rPr>
            </w:pPr>
            <w:r w:rsidRPr="00607E7C">
              <w:rPr>
                <w:sz w:val="20"/>
                <w:szCs w:val="20"/>
              </w:rPr>
              <w:t> </w:t>
            </w:r>
          </w:p>
        </w:tc>
        <w:tc>
          <w:tcPr>
            <w:tcW w:w="644" w:type="dxa"/>
          </w:tcPr>
          <w:p w14:paraId="74FEA8F6" w14:textId="77777777" w:rsidR="00844FC3" w:rsidRPr="00607E7C" w:rsidRDefault="00844FC3" w:rsidP="001C1B0B">
            <w:pPr>
              <w:rPr>
                <w:sz w:val="20"/>
                <w:szCs w:val="20"/>
              </w:rPr>
            </w:pPr>
            <w:r w:rsidRPr="00607E7C">
              <w:rPr>
                <w:sz w:val="20"/>
                <w:szCs w:val="20"/>
              </w:rPr>
              <w:t> </w:t>
            </w:r>
          </w:p>
        </w:tc>
        <w:tc>
          <w:tcPr>
            <w:tcW w:w="643" w:type="dxa"/>
          </w:tcPr>
          <w:p w14:paraId="68A4DD07" w14:textId="77777777" w:rsidR="00844FC3" w:rsidRPr="00607E7C" w:rsidRDefault="00844FC3" w:rsidP="001C1B0B">
            <w:pPr>
              <w:rPr>
                <w:sz w:val="20"/>
                <w:szCs w:val="20"/>
              </w:rPr>
            </w:pPr>
            <w:r w:rsidRPr="00607E7C">
              <w:rPr>
                <w:sz w:val="20"/>
                <w:szCs w:val="20"/>
              </w:rPr>
              <w:t> </w:t>
            </w:r>
          </w:p>
        </w:tc>
        <w:tc>
          <w:tcPr>
            <w:tcW w:w="645" w:type="dxa"/>
          </w:tcPr>
          <w:p w14:paraId="17C03288" w14:textId="77777777" w:rsidR="00844FC3" w:rsidRPr="00607E7C" w:rsidRDefault="00844FC3" w:rsidP="001C1B0B">
            <w:pPr>
              <w:rPr>
                <w:sz w:val="20"/>
                <w:szCs w:val="20"/>
              </w:rPr>
            </w:pPr>
            <w:r w:rsidRPr="00607E7C">
              <w:rPr>
                <w:sz w:val="20"/>
                <w:szCs w:val="20"/>
              </w:rPr>
              <w:t> </w:t>
            </w:r>
          </w:p>
        </w:tc>
      </w:tr>
      <w:tr w:rsidR="00844FC3" w:rsidRPr="00607E7C" w14:paraId="18239D63" w14:textId="77777777" w:rsidTr="001C1B0B">
        <w:tc>
          <w:tcPr>
            <w:tcW w:w="495" w:type="dxa"/>
            <w:vMerge/>
            <w:shd w:val="clear" w:color="auto" w:fill="E7E6E6" w:themeFill="background2"/>
          </w:tcPr>
          <w:p w14:paraId="3A607A3A" w14:textId="77777777" w:rsidR="00844FC3" w:rsidRPr="00607E7C" w:rsidRDefault="00844FC3" w:rsidP="001C1B0B">
            <w:pPr>
              <w:jc w:val="center"/>
              <w:rPr>
                <w:sz w:val="20"/>
                <w:szCs w:val="20"/>
              </w:rPr>
            </w:pPr>
          </w:p>
        </w:tc>
        <w:tc>
          <w:tcPr>
            <w:tcW w:w="1050" w:type="dxa"/>
            <w:vMerge w:val="restart"/>
          </w:tcPr>
          <w:p w14:paraId="223DE108" w14:textId="3A6A1E81" w:rsidR="00844FC3" w:rsidRPr="00607E7C" w:rsidRDefault="00844FC3" w:rsidP="001C1B0B">
            <w:pPr>
              <w:rPr>
                <w:sz w:val="20"/>
                <w:szCs w:val="20"/>
              </w:rPr>
            </w:pPr>
            <w:r w:rsidRPr="00607E7C">
              <w:rPr>
                <w:sz w:val="20"/>
                <w:szCs w:val="20"/>
              </w:rPr>
              <w:t xml:space="preserve">Indien </w:t>
            </w:r>
            <w:r w:rsidR="00A35DB8">
              <w:rPr>
                <w:sz w:val="20"/>
                <w:szCs w:val="20"/>
              </w:rPr>
              <w:t>n</w:t>
            </w:r>
            <w:r w:rsidRPr="00607E7C">
              <w:rPr>
                <w:sz w:val="20"/>
                <w:szCs w:val="20"/>
              </w:rPr>
              <w:t>ee:</w:t>
            </w:r>
          </w:p>
        </w:tc>
        <w:tc>
          <w:tcPr>
            <w:tcW w:w="5115" w:type="dxa"/>
            <w:gridSpan w:val="2"/>
          </w:tcPr>
          <w:p w14:paraId="3AEEC134" w14:textId="77777777" w:rsidR="00844FC3" w:rsidRPr="00607E7C" w:rsidRDefault="00844FC3" w:rsidP="001C1B0B">
            <w:pPr>
              <w:rPr>
                <w:sz w:val="20"/>
                <w:szCs w:val="20"/>
              </w:rPr>
            </w:pPr>
            <w:r w:rsidRPr="00607E7C">
              <w:rPr>
                <w:sz w:val="20"/>
                <w:szCs w:val="20"/>
              </w:rPr>
              <w:t xml:space="preserve">Als de eindverantwoordelijke accountant van mening is dat een eindbespreking </w:t>
            </w:r>
            <w:r w:rsidRPr="00607E7C">
              <w:rPr>
                <w:i/>
                <w:sz w:val="20"/>
                <w:szCs w:val="20"/>
              </w:rPr>
              <w:t>niet noodzakelijk</w:t>
            </w:r>
            <w:r w:rsidRPr="00607E7C">
              <w:rPr>
                <w:sz w:val="20"/>
                <w:szCs w:val="20"/>
              </w:rPr>
              <w:t xml:space="preserve"> is, kunt u zich daarmee verenigen en is het standpunt van de eindverantwoordelijke accountant toereikend onderbouwd en vastgelegd?</w:t>
            </w:r>
          </w:p>
        </w:tc>
        <w:tc>
          <w:tcPr>
            <w:tcW w:w="643" w:type="dxa"/>
            <w:vAlign w:val="bottom"/>
          </w:tcPr>
          <w:p w14:paraId="7476C4CD" w14:textId="77777777" w:rsidR="00844FC3" w:rsidRPr="00607E7C" w:rsidRDefault="00844FC3" w:rsidP="001C1B0B">
            <w:pPr>
              <w:jc w:val="center"/>
              <w:rPr>
                <w:sz w:val="20"/>
                <w:szCs w:val="20"/>
              </w:rPr>
            </w:pPr>
          </w:p>
        </w:tc>
        <w:tc>
          <w:tcPr>
            <w:tcW w:w="644" w:type="dxa"/>
            <w:vAlign w:val="bottom"/>
          </w:tcPr>
          <w:p w14:paraId="0B68CF4E" w14:textId="77777777" w:rsidR="00844FC3" w:rsidRPr="00607E7C" w:rsidRDefault="00844FC3" w:rsidP="001C1B0B">
            <w:pPr>
              <w:jc w:val="center"/>
              <w:rPr>
                <w:sz w:val="20"/>
                <w:szCs w:val="20"/>
              </w:rPr>
            </w:pPr>
          </w:p>
        </w:tc>
        <w:tc>
          <w:tcPr>
            <w:tcW w:w="643" w:type="dxa"/>
          </w:tcPr>
          <w:p w14:paraId="4EE5AD4A" w14:textId="77777777" w:rsidR="00844FC3" w:rsidRPr="00607E7C" w:rsidRDefault="00844FC3" w:rsidP="001C1B0B">
            <w:pPr>
              <w:rPr>
                <w:sz w:val="20"/>
                <w:szCs w:val="20"/>
              </w:rPr>
            </w:pPr>
          </w:p>
        </w:tc>
        <w:tc>
          <w:tcPr>
            <w:tcW w:w="645" w:type="dxa"/>
          </w:tcPr>
          <w:p w14:paraId="5C35D46F" w14:textId="77777777" w:rsidR="00844FC3" w:rsidRPr="00607E7C" w:rsidRDefault="00844FC3" w:rsidP="001C1B0B">
            <w:pPr>
              <w:rPr>
                <w:sz w:val="20"/>
                <w:szCs w:val="20"/>
              </w:rPr>
            </w:pPr>
          </w:p>
        </w:tc>
      </w:tr>
      <w:tr w:rsidR="00844FC3" w:rsidRPr="00607E7C" w14:paraId="5FE392BA" w14:textId="77777777" w:rsidTr="001C1B0B">
        <w:tc>
          <w:tcPr>
            <w:tcW w:w="495" w:type="dxa"/>
            <w:vMerge/>
            <w:shd w:val="clear" w:color="auto" w:fill="E7E6E6" w:themeFill="background2"/>
          </w:tcPr>
          <w:p w14:paraId="2959AA7F" w14:textId="77777777" w:rsidR="00844FC3" w:rsidRPr="00607E7C" w:rsidRDefault="00844FC3" w:rsidP="001C1B0B">
            <w:pPr>
              <w:jc w:val="center"/>
              <w:rPr>
                <w:sz w:val="20"/>
                <w:szCs w:val="20"/>
              </w:rPr>
            </w:pPr>
          </w:p>
        </w:tc>
        <w:tc>
          <w:tcPr>
            <w:tcW w:w="1050" w:type="dxa"/>
            <w:vMerge/>
          </w:tcPr>
          <w:p w14:paraId="6FEE8135" w14:textId="77777777" w:rsidR="00844FC3" w:rsidRPr="00607E7C" w:rsidRDefault="00844FC3" w:rsidP="001C1B0B">
            <w:pPr>
              <w:rPr>
                <w:sz w:val="20"/>
                <w:szCs w:val="20"/>
              </w:rPr>
            </w:pPr>
          </w:p>
        </w:tc>
        <w:tc>
          <w:tcPr>
            <w:tcW w:w="5115" w:type="dxa"/>
            <w:gridSpan w:val="2"/>
          </w:tcPr>
          <w:p w14:paraId="2BDFBB80" w14:textId="77777777" w:rsidR="00844FC3" w:rsidRPr="00607E7C" w:rsidRDefault="00844FC3" w:rsidP="001C1B0B">
            <w:pPr>
              <w:rPr>
                <w:sz w:val="20"/>
                <w:szCs w:val="20"/>
              </w:rPr>
            </w:pPr>
            <w:r w:rsidRPr="00607E7C">
              <w:rPr>
                <w:sz w:val="20"/>
                <w:szCs w:val="20"/>
              </w:rPr>
              <w:t xml:space="preserve">Moet er nog </w:t>
            </w:r>
            <w:r w:rsidRPr="00607E7C">
              <w:rPr>
                <w:i/>
                <w:sz w:val="20"/>
                <w:szCs w:val="20"/>
              </w:rPr>
              <w:t>aanvullende informatie</w:t>
            </w:r>
            <w:r w:rsidRPr="00607E7C">
              <w:rPr>
                <w:sz w:val="20"/>
                <w:szCs w:val="20"/>
              </w:rPr>
              <w:t xml:space="preserve"> worden verkregen tijdens de eindbespreking?</w:t>
            </w:r>
          </w:p>
        </w:tc>
        <w:tc>
          <w:tcPr>
            <w:tcW w:w="643" w:type="dxa"/>
            <w:vAlign w:val="bottom"/>
          </w:tcPr>
          <w:p w14:paraId="4128F10C" w14:textId="77777777" w:rsidR="00844FC3" w:rsidRPr="00607E7C" w:rsidRDefault="00844FC3" w:rsidP="001C1B0B">
            <w:pPr>
              <w:jc w:val="center"/>
              <w:rPr>
                <w:sz w:val="20"/>
                <w:szCs w:val="20"/>
              </w:rPr>
            </w:pPr>
            <w:r w:rsidRPr="00607E7C">
              <w:rPr>
                <w:sz w:val="20"/>
                <w:szCs w:val="20"/>
              </w:rPr>
              <w:t>▼</w:t>
            </w:r>
          </w:p>
        </w:tc>
        <w:tc>
          <w:tcPr>
            <w:tcW w:w="644" w:type="dxa"/>
            <w:vAlign w:val="bottom"/>
          </w:tcPr>
          <w:p w14:paraId="5AB42124" w14:textId="77777777" w:rsidR="00844FC3" w:rsidRPr="00607E7C" w:rsidRDefault="00844FC3" w:rsidP="001C1B0B">
            <w:pPr>
              <w:jc w:val="center"/>
              <w:rPr>
                <w:sz w:val="20"/>
                <w:szCs w:val="20"/>
              </w:rPr>
            </w:pPr>
            <w:r w:rsidRPr="00607E7C">
              <w:rPr>
                <w:sz w:val="20"/>
                <w:szCs w:val="20"/>
              </w:rPr>
              <w:t>▼</w:t>
            </w:r>
          </w:p>
        </w:tc>
        <w:tc>
          <w:tcPr>
            <w:tcW w:w="643" w:type="dxa"/>
          </w:tcPr>
          <w:p w14:paraId="4B683C5E" w14:textId="77777777" w:rsidR="00844FC3" w:rsidRPr="00607E7C" w:rsidRDefault="00844FC3" w:rsidP="001C1B0B">
            <w:pPr>
              <w:rPr>
                <w:sz w:val="20"/>
                <w:szCs w:val="20"/>
              </w:rPr>
            </w:pPr>
            <w:r w:rsidRPr="00607E7C">
              <w:rPr>
                <w:sz w:val="20"/>
                <w:szCs w:val="20"/>
              </w:rPr>
              <w:t> </w:t>
            </w:r>
          </w:p>
        </w:tc>
        <w:tc>
          <w:tcPr>
            <w:tcW w:w="645" w:type="dxa"/>
          </w:tcPr>
          <w:p w14:paraId="78E0B744" w14:textId="77777777" w:rsidR="00844FC3" w:rsidRPr="00607E7C" w:rsidRDefault="00844FC3" w:rsidP="001C1B0B">
            <w:pPr>
              <w:rPr>
                <w:sz w:val="20"/>
                <w:szCs w:val="20"/>
              </w:rPr>
            </w:pPr>
            <w:r w:rsidRPr="00607E7C">
              <w:rPr>
                <w:sz w:val="20"/>
                <w:szCs w:val="20"/>
              </w:rPr>
              <w:t> </w:t>
            </w:r>
          </w:p>
        </w:tc>
      </w:tr>
      <w:tr w:rsidR="00844FC3" w:rsidRPr="00607E7C" w14:paraId="15798198" w14:textId="77777777" w:rsidTr="001C1B0B">
        <w:tc>
          <w:tcPr>
            <w:tcW w:w="495" w:type="dxa"/>
            <w:vMerge/>
            <w:shd w:val="clear" w:color="auto" w:fill="E7E6E6" w:themeFill="background2"/>
          </w:tcPr>
          <w:p w14:paraId="3880E07B" w14:textId="77777777" w:rsidR="00844FC3" w:rsidRPr="00607E7C" w:rsidRDefault="00844FC3" w:rsidP="001C1B0B">
            <w:pPr>
              <w:jc w:val="center"/>
              <w:rPr>
                <w:sz w:val="20"/>
                <w:szCs w:val="20"/>
              </w:rPr>
            </w:pPr>
          </w:p>
        </w:tc>
        <w:tc>
          <w:tcPr>
            <w:tcW w:w="1050" w:type="dxa"/>
          </w:tcPr>
          <w:p w14:paraId="4330B2A3" w14:textId="77777777" w:rsidR="00844FC3" w:rsidRPr="00607E7C" w:rsidRDefault="00844FC3" w:rsidP="001C1B0B">
            <w:pPr>
              <w:rPr>
                <w:sz w:val="20"/>
                <w:szCs w:val="20"/>
              </w:rPr>
            </w:pPr>
            <w:r w:rsidRPr="00607E7C">
              <w:rPr>
                <w:sz w:val="20"/>
                <w:szCs w:val="20"/>
              </w:rPr>
              <w:t> </w:t>
            </w:r>
          </w:p>
        </w:tc>
        <w:tc>
          <w:tcPr>
            <w:tcW w:w="1275" w:type="dxa"/>
          </w:tcPr>
          <w:p w14:paraId="3E41FCE5" w14:textId="5104F304" w:rsidR="00844FC3" w:rsidRPr="00607E7C" w:rsidRDefault="00844FC3" w:rsidP="001C1B0B">
            <w:pPr>
              <w:rPr>
                <w:sz w:val="20"/>
                <w:szCs w:val="20"/>
              </w:rPr>
            </w:pPr>
            <w:r w:rsidRPr="00607E7C">
              <w:rPr>
                <w:sz w:val="20"/>
                <w:szCs w:val="20"/>
              </w:rPr>
              <w:t xml:space="preserve">Indien </w:t>
            </w:r>
            <w:r w:rsidR="00A35DB8">
              <w:rPr>
                <w:sz w:val="20"/>
                <w:szCs w:val="20"/>
              </w:rPr>
              <w:t>j</w:t>
            </w:r>
            <w:r w:rsidRPr="00607E7C">
              <w:rPr>
                <w:sz w:val="20"/>
                <w:szCs w:val="20"/>
              </w:rPr>
              <w:t>a:</w:t>
            </w:r>
          </w:p>
        </w:tc>
        <w:tc>
          <w:tcPr>
            <w:tcW w:w="6415" w:type="dxa"/>
            <w:gridSpan w:val="5"/>
          </w:tcPr>
          <w:p w14:paraId="048FA354" w14:textId="77777777" w:rsidR="00844FC3" w:rsidRPr="00607E7C" w:rsidRDefault="00844FC3" w:rsidP="001C1B0B">
            <w:pPr>
              <w:rPr>
                <w:sz w:val="20"/>
                <w:szCs w:val="20"/>
              </w:rPr>
            </w:pPr>
            <w:r w:rsidRPr="00607E7C">
              <w:rPr>
                <w:sz w:val="20"/>
                <w:szCs w:val="20"/>
              </w:rPr>
              <w:t xml:space="preserve">De kwaliteitsbeoordeling kan </w:t>
            </w:r>
            <w:r w:rsidRPr="00607E7C">
              <w:rPr>
                <w:i/>
                <w:sz w:val="20"/>
                <w:szCs w:val="20"/>
              </w:rPr>
              <w:t>niet</w:t>
            </w:r>
            <w:r w:rsidRPr="00607E7C">
              <w:rPr>
                <w:sz w:val="20"/>
                <w:szCs w:val="20"/>
              </w:rPr>
              <w:t xml:space="preserve"> worden afgerond voordat de bespreking heeft plaatsgevonden en de aanvullende informatie is verkregen.</w:t>
            </w:r>
          </w:p>
        </w:tc>
      </w:tr>
      <w:tr w:rsidR="00844FC3" w:rsidRPr="00607E7C" w14:paraId="55AF694C" w14:textId="77777777" w:rsidTr="001C1B0B">
        <w:tc>
          <w:tcPr>
            <w:tcW w:w="495" w:type="dxa"/>
            <w:vMerge/>
            <w:shd w:val="clear" w:color="auto" w:fill="E7E6E6" w:themeFill="background2"/>
          </w:tcPr>
          <w:p w14:paraId="716D60E8" w14:textId="77777777" w:rsidR="00844FC3" w:rsidRPr="00607E7C" w:rsidRDefault="00844FC3" w:rsidP="001C1B0B">
            <w:pPr>
              <w:jc w:val="center"/>
              <w:rPr>
                <w:sz w:val="20"/>
                <w:szCs w:val="20"/>
              </w:rPr>
            </w:pPr>
          </w:p>
        </w:tc>
        <w:tc>
          <w:tcPr>
            <w:tcW w:w="1050" w:type="dxa"/>
          </w:tcPr>
          <w:p w14:paraId="0C2BA96F" w14:textId="77777777" w:rsidR="00844FC3" w:rsidRPr="00607E7C" w:rsidRDefault="00844FC3" w:rsidP="001C1B0B">
            <w:pPr>
              <w:rPr>
                <w:sz w:val="20"/>
                <w:szCs w:val="20"/>
              </w:rPr>
            </w:pPr>
            <w:r w:rsidRPr="00607E7C">
              <w:rPr>
                <w:sz w:val="20"/>
                <w:szCs w:val="20"/>
              </w:rPr>
              <w:t> </w:t>
            </w:r>
          </w:p>
        </w:tc>
        <w:tc>
          <w:tcPr>
            <w:tcW w:w="1275" w:type="dxa"/>
          </w:tcPr>
          <w:p w14:paraId="020FB243" w14:textId="7E7C2ABE" w:rsidR="00844FC3" w:rsidRPr="00607E7C" w:rsidRDefault="00844FC3" w:rsidP="001C1B0B">
            <w:pPr>
              <w:rPr>
                <w:sz w:val="20"/>
                <w:szCs w:val="20"/>
              </w:rPr>
            </w:pPr>
            <w:r w:rsidRPr="00607E7C">
              <w:rPr>
                <w:sz w:val="20"/>
                <w:szCs w:val="20"/>
              </w:rPr>
              <w:t xml:space="preserve">Indien </w:t>
            </w:r>
            <w:r w:rsidR="00A35DB8">
              <w:rPr>
                <w:sz w:val="20"/>
                <w:szCs w:val="20"/>
              </w:rPr>
              <w:t>n</w:t>
            </w:r>
            <w:r w:rsidRPr="00607E7C">
              <w:rPr>
                <w:sz w:val="20"/>
                <w:szCs w:val="20"/>
              </w:rPr>
              <w:t>ee:</w:t>
            </w:r>
          </w:p>
        </w:tc>
        <w:tc>
          <w:tcPr>
            <w:tcW w:w="6415" w:type="dxa"/>
            <w:gridSpan w:val="5"/>
          </w:tcPr>
          <w:p w14:paraId="2F366AE4" w14:textId="77777777" w:rsidR="00844FC3" w:rsidRPr="00607E7C" w:rsidRDefault="00844FC3" w:rsidP="001C1B0B">
            <w:pPr>
              <w:rPr>
                <w:sz w:val="20"/>
                <w:szCs w:val="20"/>
              </w:rPr>
            </w:pPr>
            <w:r w:rsidRPr="00607E7C">
              <w:rPr>
                <w:sz w:val="20"/>
                <w:szCs w:val="20"/>
              </w:rPr>
              <w:t>Als uit de bespreking desondanks aanvullende informatie blijkt die leidt tot aanpassing van het dossier en/of het financieel overzicht, moet daarop alsnog een kwaliteitsbeoordeling worden uitgevoerd.</w:t>
            </w:r>
          </w:p>
        </w:tc>
      </w:tr>
      <w:tr w:rsidR="00844FC3" w:rsidRPr="00607E7C" w14:paraId="6E46A3FE" w14:textId="77777777" w:rsidTr="001C1B0B">
        <w:tc>
          <w:tcPr>
            <w:tcW w:w="495" w:type="dxa"/>
            <w:shd w:val="clear" w:color="auto" w:fill="E7E6E6" w:themeFill="background2"/>
          </w:tcPr>
          <w:p w14:paraId="4567697E" w14:textId="77777777" w:rsidR="00844FC3" w:rsidRPr="00607E7C" w:rsidRDefault="00844FC3" w:rsidP="001C1B0B">
            <w:pPr>
              <w:jc w:val="center"/>
              <w:rPr>
                <w:sz w:val="20"/>
                <w:szCs w:val="20"/>
              </w:rPr>
            </w:pPr>
            <w:r w:rsidRPr="00607E7C">
              <w:rPr>
                <w:sz w:val="20"/>
                <w:szCs w:val="20"/>
              </w:rPr>
              <w:t>6</w:t>
            </w:r>
          </w:p>
        </w:tc>
        <w:tc>
          <w:tcPr>
            <w:tcW w:w="6165" w:type="dxa"/>
            <w:gridSpan w:val="3"/>
          </w:tcPr>
          <w:p w14:paraId="2B46DB4B" w14:textId="148FD8A3" w:rsidR="00844FC3" w:rsidRPr="00607E7C" w:rsidRDefault="00844FC3" w:rsidP="001C1B0B">
            <w:pPr>
              <w:rPr>
                <w:sz w:val="20"/>
                <w:szCs w:val="20"/>
              </w:rPr>
            </w:pPr>
            <w:r w:rsidRPr="00607E7C">
              <w:rPr>
                <w:sz w:val="20"/>
                <w:szCs w:val="20"/>
              </w:rPr>
              <w:t xml:space="preserve">Ligt de </w:t>
            </w:r>
            <w:r w:rsidRPr="00607E7C">
              <w:rPr>
                <w:i/>
                <w:iCs/>
                <w:sz w:val="20"/>
                <w:szCs w:val="20"/>
              </w:rPr>
              <w:t>datum</w:t>
            </w:r>
            <w:r w:rsidRPr="00607E7C">
              <w:rPr>
                <w:sz w:val="20"/>
                <w:szCs w:val="20"/>
              </w:rPr>
              <w:t xml:space="preserve"> van de retour ontvangen LOR kort voor de datum van de aanvraag tot vaststelling met samenstellingsverklaring? (Standaard 441</w:t>
            </w:r>
            <w:r w:rsidR="00750B0D" w:rsidRPr="00607E7C">
              <w:rPr>
                <w:sz w:val="20"/>
                <w:szCs w:val="20"/>
              </w:rPr>
              <w:t>6</w:t>
            </w:r>
            <w:r w:rsidRPr="00607E7C">
              <w:rPr>
                <w:sz w:val="20"/>
                <w:szCs w:val="20"/>
              </w:rPr>
              <w:t>N.4</w:t>
            </w:r>
            <w:r w:rsidR="00750B0D" w:rsidRPr="00607E7C">
              <w:rPr>
                <w:sz w:val="20"/>
                <w:szCs w:val="20"/>
              </w:rPr>
              <w:t>5</w:t>
            </w:r>
            <w:r w:rsidRPr="00607E7C">
              <w:rPr>
                <w:sz w:val="20"/>
                <w:szCs w:val="20"/>
              </w:rPr>
              <w:t>)</w:t>
            </w:r>
          </w:p>
        </w:tc>
        <w:tc>
          <w:tcPr>
            <w:tcW w:w="643" w:type="dxa"/>
          </w:tcPr>
          <w:p w14:paraId="5857A1E3" w14:textId="77777777" w:rsidR="00844FC3" w:rsidRPr="00607E7C" w:rsidRDefault="00844FC3" w:rsidP="001C1B0B">
            <w:pPr>
              <w:rPr>
                <w:sz w:val="20"/>
                <w:szCs w:val="20"/>
              </w:rPr>
            </w:pPr>
            <w:r w:rsidRPr="00607E7C">
              <w:rPr>
                <w:sz w:val="20"/>
                <w:szCs w:val="20"/>
              </w:rPr>
              <w:t> </w:t>
            </w:r>
          </w:p>
        </w:tc>
        <w:tc>
          <w:tcPr>
            <w:tcW w:w="644" w:type="dxa"/>
          </w:tcPr>
          <w:p w14:paraId="34EA72E8" w14:textId="77777777" w:rsidR="00844FC3" w:rsidRPr="00607E7C" w:rsidRDefault="00844FC3" w:rsidP="001C1B0B">
            <w:pPr>
              <w:rPr>
                <w:sz w:val="20"/>
                <w:szCs w:val="20"/>
              </w:rPr>
            </w:pPr>
            <w:r w:rsidRPr="00607E7C">
              <w:rPr>
                <w:sz w:val="20"/>
                <w:szCs w:val="20"/>
              </w:rPr>
              <w:t> </w:t>
            </w:r>
          </w:p>
        </w:tc>
        <w:tc>
          <w:tcPr>
            <w:tcW w:w="643" w:type="dxa"/>
          </w:tcPr>
          <w:p w14:paraId="21470846" w14:textId="77777777" w:rsidR="00844FC3" w:rsidRPr="00607E7C" w:rsidRDefault="00844FC3" w:rsidP="001C1B0B">
            <w:pPr>
              <w:rPr>
                <w:sz w:val="20"/>
                <w:szCs w:val="20"/>
              </w:rPr>
            </w:pPr>
            <w:r w:rsidRPr="00607E7C">
              <w:rPr>
                <w:sz w:val="20"/>
                <w:szCs w:val="20"/>
              </w:rPr>
              <w:t> </w:t>
            </w:r>
          </w:p>
        </w:tc>
        <w:tc>
          <w:tcPr>
            <w:tcW w:w="645" w:type="dxa"/>
          </w:tcPr>
          <w:p w14:paraId="3D151EAD" w14:textId="77777777" w:rsidR="00844FC3" w:rsidRPr="00607E7C" w:rsidRDefault="00844FC3" w:rsidP="001C1B0B">
            <w:pPr>
              <w:rPr>
                <w:sz w:val="20"/>
                <w:szCs w:val="20"/>
              </w:rPr>
            </w:pPr>
            <w:r w:rsidRPr="00607E7C">
              <w:rPr>
                <w:sz w:val="20"/>
                <w:szCs w:val="20"/>
              </w:rPr>
              <w:t> </w:t>
            </w:r>
          </w:p>
        </w:tc>
      </w:tr>
      <w:tr w:rsidR="00844FC3" w:rsidRPr="00607E7C" w14:paraId="1C538242" w14:textId="77777777" w:rsidTr="001C1B0B">
        <w:tc>
          <w:tcPr>
            <w:tcW w:w="495" w:type="dxa"/>
            <w:vMerge w:val="restart"/>
            <w:shd w:val="clear" w:color="auto" w:fill="E7E6E6" w:themeFill="background2"/>
          </w:tcPr>
          <w:p w14:paraId="270E3C9D" w14:textId="77777777" w:rsidR="00844FC3" w:rsidRPr="00607E7C" w:rsidRDefault="00844FC3" w:rsidP="001C1B0B">
            <w:pPr>
              <w:jc w:val="center"/>
              <w:rPr>
                <w:sz w:val="20"/>
                <w:szCs w:val="20"/>
              </w:rPr>
            </w:pPr>
            <w:r w:rsidRPr="00607E7C">
              <w:rPr>
                <w:sz w:val="20"/>
                <w:szCs w:val="20"/>
              </w:rPr>
              <w:t>7</w:t>
            </w:r>
          </w:p>
        </w:tc>
        <w:tc>
          <w:tcPr>
            <w:tcW w:w="6165" w:type="dxa"/>
            <w:gridSpan w:val="3"/>
          </w:tcPr>
          <w:p w14:paraId="683817E4" w14:textId="77777777" w:rsidR="00844FC3" w:rsidRPr="00607E7C" w:rsidRDefault="00844FC3" w:rsidP="001C1B0B">
            <w:pPr>
              <w:rPr>
                <w:sz w:val="20"/>
                <w:szCs w:val="20"/>
              </w:rPr>
            </w:pPr>
            <w:r w:rsidRPr="00607E7C">
              <w:rPr>
                <w:sz w:val="20"/>
                <w:szCs w:val="20"/>
              </w:rPr>
              <w:t>Acht u het noodzakelijk om de afrondingsfase meer in detail te beoordelen?</w:t>
            </w:r>
          </w:p>
        </w:tc>
        <w:tc>
          <w:tcPr>
            <w:tcW w:w="643" w:type="dxa"/>
            <w:vAlign w:val="bottom"/>
          </w:tcPr>
          <w:p w14:paraId="4AF98342" w14:textId="77777777" w:rsidR="00844FC3" w:rsidRPr="00607E7C" w:rsidRDefault="00844FC3" w:rsidP="001C1B0B">
            <w:pPr>
              <w:jc w:val="center"/>
              <w:rPr>
                <w:sz w:val="20"/>
                <w:szCs w:val="20"/>
              </w:rPr>
            </w:pPr>
            <w:r w:rsidRPr="00607E7C">
              <w:rPr>
                <w:sz w:val="20"/>
                <w:szCs w:val="20"/>
              </w:rPr>
              <w:t>▼</w:t>
            </w:r>
          </w:p>
        </w:tc>
        <w:tc>
          <w:tcPr>
            <w:tcW w:w="644" w:type="dxa"/>
          </w:tcPr>
          <w:p w14:paraId="612D575D" w14:textId="77777777" w:rsidR="00844FC3" w:rsidRPr="00607E7C" w:rsidRDefault="00844FC3" w:rsidP="001C1B0B">
            <w:pPr>
              <w:jc w:val="right"/>
              <w:rPr>
                <w:sz w:val="20"/>
                <w:szCs w:val="20"/>
              </w:rPr>
            </w:pPr>
            <w:r w:rsidRPr="00607E7C">
              <w:rPr>
                <w:sz w:val="20"/>
                <w:szCs w:val="20"/>
              </w:rPr>
              <w:t>►</w:t>
            </w:r>
          </w:p>
        </w:tc>
        <w:tc>
          <w:tcPr>
            <w:tcW w:w="1288" w:type="dxa"/>
            <w:gridSpan w:val="2"/>
          </w:tcPr>
          <w:p w14:paraId="237D6334" w14:textId="77777777" w:rsidR="00844FC3" w:rsidRPr="00607E7C" w:rsidRDefault="00844FC3" w:rsidP="001C1B0B">
            <w:pPr>
              <w:rPr>
                <w:sz w:val="20"/>
                <w:szCs w:val="20"/>
              </w:rPr>
            </w:pPr>
            <w:r w:rsidRPr="00607E7C">
              <w:rPr>
                <w:sz w:val="20"/>
                <w:szCs w:val="20"/>
              </w:rPr>
              <w:t>Ga naar L</w:t>
            </w:r>
          </w:p>
        </w:tc>
      </w:tr>
      <w:tr w:rsidR="00844FC3" w:rsidRPr="00607E7C" w14:paraId="7380A5E8" w14:textId="77777777" w:rsidTr="001C1B0B">
        <w:tc>
          <w:tcPr>
            <w:tcW w:w="495" w:type="dxa"/>
            <w:vMerge/>
            <w:shd w:val="clear" w:color="auto" w:fill="E7E6E6" w:themeFill="background2"/>
          </w:tcPr>
          <w:p w14:paraId="4AB8D293" w14:textId="77777777" w:rsidR="00844FC3" w:rsidRPr="00607E7C" w:rsidRDefault="00844FC3" w:rsidP="001C1B0B">
            <w:pPr>
              <w:jc w:val="center"/>
              <w:rPr>
                <w:sz w:val="20"/>
                <w:szCs w:val="20"/>
              </w:rPr>
            </w:pPr>
          </w:p>
        </w:tc>
        <w:tc>
          <w:tcPr>
            <w:tcW w:w="8095" w:type="dxa"/>
            <w:gridSpan w:val="6"/>
          </w:tcPr>
          <w:p w14:paraId="2F733EE0" w14:textId="77777777" w:rsidR="00844FC3" w:rsidRPr="00607E7C" w:rsidRDefault="00844FC3" w:rsidP="001C1B0B">
            <w:pPr>
              <w:rPr>
                <w:sz w:val="20"/>
                <w:szCs w:val="20"/>
              </w:rPr>
            </w:pPr>
            <w:r w:rsidRPr="00607E7C">
              <w:rPr>
                <w:sz w:val="20"/>
                <w:szCs w:val="20"/>
              </w:rPr>
              <w:t>Indien ja, leg de werkzaamheden en bevindingen vast in het onderdeel Vastlegging bevindingen.</w:t>
            </w:r>
          </w:p>
        </w:tc>
        <w:tc>
          <w:tcPr>
            <w:tcW w:w="645" w:type="dxa"/>
          </w:tcPr>
          <w:p w14:paraId="733FD94F" w14:textId="77777777" w:rsidR="00844FC3" w:rsidRPr="00607E7C" w:rsidRDefault="00844FC3" w:rsidP="001C1B0B">
            <w:pPr>
              <w:rPr>
                <w:sz w:val="20"/>
                <w:szCs w:val="20"/>
              </w:rPr>
            </w:pPr>
          </w:p>
        </w:tc>
      </w:tr>
    </w:tbl>
    <w:p w14:paraId="29699903" w14:textId="77777777" w:rsidR="00844FC3" w:rsidRDefault="00844FC3" w:rsidP="00844FC3">
      <w:pPr>
        <w:rPr>
          <w:rFonts w:cs="Arial"/>
        </w:rPr>
      </w:pPr>
    </w:p>
    <w:tbl>
      <w:tblPr>
        <w:tblStyle w:val="TableGridPHPDOCX"/>
        <w:tblW w:w="0" w:type="auto"/>
        <w:tblCellMar>
          <w:top w:w="57" w:type="dxa"/>
          <w:left w:w="57" w:type="dxa"/>
          <w:bottom w:w="57" w:type="dxa"/>
          <w:right w:w="57" w:type="dxa"/>
        </w:tblCellMar>
        <w:tblLook w:val="04A0" w:firstRow="1" w:lastRow="0" w:firstColumn="1" w:lastColumn="0" w:noHBand="0" w:noVBand="1"/>
      </w:tblPr>
      <w:tblGrid>
        <w:gridCol w:w="487"/>
        <w:gridCol w:w="4035"/>
        <w:gridCol w:w="2316"/>
        <w:gridCol w:w="2218"/>
      </w:tblGrid>
      <w:tr w:rsidR="00844FC3" w:rsidRPr="00446E82" w14:paraId="293A03DD" w14:textId="77777777" w:rsidTr="001C1B0B">
        <w:tc>
          <w:tcPr>
            <w:tcW w:w="495" w:type="dxa"/>
            <w:tcBorders>
              <w:bottom w:val="single" w:sz="2" w:space="0" w:color="auto"/>
            </w:tcBorders>
            <w:shd w:val="clear" w:color="auto" w:fill="DEEAF6" w:themeFill="accent5" w:themeFillTint="33"/>
            <w:vAlign w:val="center"/>
          </w:tcPr>
          <w:p w14:paraId="531FD8F0" w14:textId="77777777" w:rsidR="00844FC3" w:rsidRPr="00446E82" w:rsidRDefault="00844FC3" w:rsidP="001C1B0B">
            <w:pPr>
              <w:jc w:val="center"/>
              <w:rPr>
                <w:rFonts w:cs="Arial"/>
                <w:sz w:val="20"/>
                <w:szCs w:val="20"/>
              </w:rPr>
            </w:pPr>
            <w:r>
              <w:rPr>
                <w:rFonts w:cs="Arial"/>
                <w:b/>
                <w:sz w:val="20"/>
                <w:szCs w:val="20"/>
              </w:rPr>
              <w:t>L</w:t>
            </w:r>
          </w:p>
        </w:tc>
        <w:tc>
          <w:tcPr>
            <w:tcW w:w="8730" w:type="dxa"/>
            <w:gridSpan w:val="3"/>
            <w:tcBorders>
              <w:bottom w:val="single" w:sz="2" w:space="0" w:color="auto"/>
            </w:tcBorders>
            <w:shd w:val="clear" w:color="auto" w:fill="DEEAF6" w:themeFill="accent5" w:themeFillTint="33"/>
            <w:vAlign w:val="center"/>
          </w:tcPr>
          <w:p w14:paraId="07D248A8" w14:textId="77777777" w:rsidR="00844FC3" w:rsidRPr="00446E82" w:rsidRDefault="00844FC3" w:rsidP="001C1B0B">
            <w:pPr>
              <w:rPr>
                <w:rFonts w:cs="Arial"/>
                <w:sz w:val="20"/>
                <w:szCs w:val="20"/>
              </w:rPr>
            </w:pPr>
            <w:r w:rsidRPr="00446E82">
              <w:rPr>
                <w:rFonts w:cs="Arial"/>
                <w:b/>
                <w:sz w:val="20"/>
                <w:szCs w:val="20"/>
              </w:rPr>
              <w:t>Conclusie naar a</w:t>
            </w:r>
            <w:r>
              <w:rPr>
                <w:rFonts w:cs="Arial"/>
                <w:b/>
                <w:sz w:val="20"/>
                <w:szCs w:val="20"/>
              </w:rPr>
              <w:t>anleiding van de afrondingsfase</w:t>
            </w:r>
          </w:p>
        </w:tc>
      </w:tr>
      <w:tr w:rsidR="00844FC3" w:rsidRPr="00446E82" w14:paraId="499F8991" w14:textId="77777777" w:rsidTr="001C1B0B">
        <w:tc>
          <w:tcPr>
            <w:tcW w:w="495" w:type="dxa"/>
            <w:tcBorders>
              <w:top w:val="single" w:sz="2" w:space="0" w:color="auto"/>
              <w:left w:val="single" w:sz="2" w:space="0" w:color="auto"/>
              <w:bottom w:val="single" w:sz="2" w:space="0" w:color="auto"/>
              <w:right w:val="single" w:sz="2" w:space="0" w:color="auto"/>
            </w:tcBorders>
            <w:shd w:val="clear" w:color="auto" w:fill="E7E6E6" w:themeFill="background2"/>
          </w:tcPr>
          <w:p w14:paraId="31B2FCEB" w14:textId="77777777" w:rsidR="00844FC3" w:rsidRPr="00446E82" w:rsidRDefault="00844FC3" w:rsidP="001C1B0B">
            <w:pPr>
              <w:jc w:val="center"/>
              <w:rPr>
                <w:rFonts w:cs="Arial"/>
                <w:sz w:val="20"/>
                <w:szCs w:val="20"/>
              </w:rPr>
            </w:pPr>
            <w:r w:rsidRPr="00446E82">
              <w:rPr>
                <w:rFonts w:cs="Arial"/>
                <w:sz w:val="20"/>
                <w:szCs w:val="20"/>
              </w:rPr>
              <w:t>1</w:t>
            </w:r>
          </w:p>
        </w:tc>
        <w:tc>
          <w:tcPr>
            <w:tcW w:w="8730" w:type="dxa"/>
            <w:gridSpan w:val="3"/>
            <w:tcBorders>
              <w:top w:val="single" w:sz="2" w:space="0" w:color="auto"/>
              <w:left w:val="single" w:sz="2" w:space="0" w:color="auto"/>
              <w:bottom w:val="single" w:sz="2" w:space="0" w:color="auto"/>
              <w:right w:val="single" w:sz="2" w:space="0" w:color="auto"/>
            </w:tcBorders>
            <w:shd w:val="clear" w:color="auto" w:fill="E7E6E6" w:themeFill="background2"/>
          </w:tcPr>
          <w:p w14:paraId="3A9D8FB9" w14:textId="77777777" w:rsidR="00844FC3" w:rsidRPr="000F3A66" w:rsidRDefault="00844FC3" w:rsidP="001C1B0B">
            <w:pPr>
              <w:rPr>
                <w:sz w:val="20"/>
                <w:szCs w:val="20"/>
              </w:rPr>
            </w:pPr>
            <w:r w:rsidRPr="000F3A66">
              <w:rPr>
                <w:sz w:val="20"/>
                <w:szCs w:val="20"/>
              </w:rPr>
              <w:t xml:space="preserve">De beoordeling van de afrondingsfase geeft </w:t>
            </w:r>
            <w:r w:rsidRPr="000F3A66">
              <w:rPr>
                <w:b/>
                <w:i/>
                <w:sz w:val="20"/>
                <w:szCs w:val="20"/>
              </w:rPr>
              <w:t>wel/geen*</w:t>
            </w:r>
            <w:r w:rsidRPr="000F3A66">
              <w:rPr>
                <w:sz w:val="20"/>
                <w:szCs w:val="20"/>
              </w:rPr>
              <w:t xml:space="preserve"> aanleiding om de afwikkeling van de kwaliteitsbeoordeling uit te stellen.</w:t>
            </w:r>
          </w:p>
        </w:tc>
      </w:tr>
      <w:tr w:rsidR="00844FC3" w:rsidRPr="00446E82" w14:paraId="1F6A26B8" w14:textId="77777777" w:rsidTr="001C1B0B">
        <w:tc>
          <w:tcPr>
            <w:tcW w:w="495" w:type="dxa"/>
            <w:vMerge w:val="restart"/>
            <w:tcBorders>
              <w:top w:val="single" w:sz="2" w:space="0" w:color="auto"/>
              <w:left w:val="single" w:sz="2" w:space="0" w:color="auto"/>
              <w:right w:val="single" w:sz="2" w:space="0" w:color="auto"/>
            </w:tcBorders>
            <w:shd w:val="clear" w:color="auto" w:fill="E7E6E6" w:themeFill="background2"/>
            <w:vAlign w:val="center"/>
          </w:tcPr>
          <w:p w14:paraId="086D65F5" w14:textId="77777777" w:rsidR="00844FC3" w:rsidRPr="00446E82" w:rsidRDefault="00844FC3" w:rsidP="001C1B0B">
            <w:pPr>
              <w:jc w:val="center"/>
              <w:rPr>
                <w:rFonts w:cs="Arial"/>
                <w:sz w:val="20"/>
                <w:szCs w:val="20"/>
              </w:rPr>
            </w:pPr>
          </w:p>
        </w:tc>
        <w:tc>
          <w:tcPr>
            <w:tcW w:w="4100" w:type="dxa"/>
            <w:tcBorders>
              <w:top w:val="single" w:sz="2" w:space="0" w:color="auto"/>
              <w:left w:val="single" w:sz="2" w:space="0" w:color="auto"/>
              <w:bottom w:val="single" w:sz="2" w:space="0" w:color="auto"/>
              <w:right w:val="single" w:sz="2" w:space="0" w:color="auto"/>
            </w:tcBorders>
            <w:shd w:val="clear" w:color="auto" w:fill="E7E6E6" w:themeFill="background2"/>
            <w:vAlign w:val="center"/>
          </w:tcPr>
          <w:p w14:paraId="67ED1928" w14:textId="77777777" w:rsidR="00844FC3" w:rsidRPr="00446E82" w:rsidRDefault="00844FC3" w:rsidP="001C1B0B">
            <w:pPr>
              <w:rPr>
                <w:rFonts w:cs="Arial"/>
                <w:sz w:val="20"/>
                <w:szCs w:val="20"/>
              </w:rPr>
            </w:pPr>
            <w:r w:rsidRPr="00446E82">
              <w:rPr>
                <w:rFonts w:cs="Arial"/>
                <w:sz w:val="20"/>
                <w:szCs w:val="20"/>
              </w:rPr>
              <w:t xml:space="preserve">Ondertekening kwaliteitsbeoordelaar </w:t>
            </w:r>
          </w:p>
        </w:tc>
        <w:tc>
          <w:tcPr>
            <w:tcW w:w="2365" w:type="dxa"/>
            <w:vMerge w:val="restart"/>
            <w:tcBorders>
              <w:top w:val="single" w:sz="2" w:space="0" w:color="auto"/>
              <w:left w:val="single" w:sz="2" w:space="0" w:color="auto"/>
              <w:bottom w:val="single" w:sz="2" w:space="0" w:color="auto"/>
              <w:right w:val="single" w:sz="2" w:space="0" w:color="auto"/>
            </w:tcBorders>
            <w:vAlign w:val="center"/>
          </w:tcPr>
          <w:p w14:paraId="0DEAF35E" w14:textId="77777777" w:rsidR="00844FC3" w:rsidRPr="00446E82" w:rsidRDefault="00844FC3" w:rsidP="001C1B0B">
            <w:pPr>
              <w:rPr>
                <w:rFonts w:cs="Arial"/>
                <w:sz w:val="20"/>
                <w:szCs w:val="20"/>
              </w:rPr>
            </w:pPr>
            <w:r w:rsidRPr="00446E82">
              <w:rPr>
                <w:rFonts w:cs="Arial"/>
                <w:sz w:val="20"/>
                <w:szCs w:val="20"/>
              </w:rPr>
              <w:t>Datum</w:t>
            </w:r>
          </w:p>
        </w:tc>
        <w:tc>
          <w:tcPr>
            <w:tcW w:w="2265" w:type="dxa"/>
            <w:vMerge w:val="restart"/>
            <w:tcBorders>
              <w:top w:val="single" w:sz="2" w:space="0" w:color="auto"/>
              <w:left w:val="single" w:sz="2" w:space="0" w:color="auto"/>
              <w:bottom w:val="single" w:sz="2" w:space="0" w:color="auto"/>
              <w:right w:val="single" w:sz="2" w:space="0" w:color="auto"/>
            </w:tcBorders>
            <w:shd w:val="clear" w:color="auto" w:fill="auto"/>
            <w:vAlign w:val="center"/>
          </w:tcPr>
          <w:p w14:paraId="09871CD7" w14:textId="77777777" w:rsidR="00844FC3" w:rsidRPr="00446E82" w:rsidRDefault="00844FC3" w:rsidP="001C1B0B">
            <w:pPr>
              <w:rPr>
                <w:rFonts w:cs="Arial"/>
                <w:sz w:val="20"/>
                <w:szCs w:val="20"/>
              </w:rPr>
            </w:pPr>
            <w:r w:rsidRPr="00446E82">
              <w:rPr>
                <w:rFonts w:cs="Arial"/>
                <w:sz w:val="20"/>
                <w:szCs w:val="20"/>
              </w:rPr>
              <w:t>Paraaf</w:t>
            </w:r>
          </w:p>
        </w:tc>
      </w:tr>
      <w:tr w:rsidR="00844FC3" w:rsidRPr="00446E82" w14:paraId="58DC010C" w14:textId="77777777" w:rsidTr="001C1B0B">
        <w:tc>
          <w:tcPr>
            <w:tcW w:w="495" w:type="dxa"/>
            <w:vMerge/>
            <w:tcBorders>
              <w:left w:val="single" w:sz="2" w:space="0" w:color="auto"/>
              <w:bottom w:val="inset" w:sz="7" w:space="0" w:color="000000"/>
              <w:right w:val="single" w:sz="2" w:space="0" w:color="auto"/>
            </w:tcBorders>
            <w:shd w:val="clear" w:color="auto" w:fill="E7E6E6" w:themeFill="background2"/>
            <w:vAlign w:val="center"/>
          </w:tcPr>
          <w:p w14:paraId="465C26AD" w14:textId="77777777" w:rsidR="00844FC3" w:rsidRPr="00446E82" w:rsidRDefault="00844FC3" w:rsidP="001C1B0B">
            <w:pPr>
              <w:jc w:val="center"/>
              <w:rPr>
                <w:rFonts w:cs="Arial"/>
                <w:sz w:val="20"/>
                <w:szCs w:val="20"/>
              </w:rPr>
            </w:pPr>
          </w:p>
        </w:tc>
        <w:tc>
          <w:tcPr>
            <w:tcW w:w="4100" w:type="dxa"/>
            <w:tcBorders>
              <w:top w:val="single" w:sz="2" w:space="0" w:color="auto"/>
              <w:left w:val="single" w:sz="2" w:space="0" w:color="auto"/>
            </w:tcBorders>
          </w:tcPr>
          <w:p w14:paraId="58449FC6" w14:textId="77777777" w:rsidR="00844FC3" w:rsidRPr="00446E82" w:rsidRDefault="00844FC3" w:rsidP="001C1B0B">
            <w:pPr>
              <w:rPr>
                <w:rFonts w:cs="Arial"/>
                <w:sz w:val="20"/>
                <w:szCs w:val="20"/>
              </w:rPr>
            </w:pPr>
            <w:r w:rsidRPr="00446E82">
              <w:rPr>
                <w:rFonts w:cs="Arial"/>
                <w:sz w:val="20"/>
                <w:szCs w:val="20"/>
              </w:rPr>
              <w:t>Naam</w:t>
            </w:r>
          </w:p>
        </w:tc>
        <w:tc>
          <w:tcPr>
            <w:tcW w:w="2365" w:type="dxa"/>
            <w:vMerge/>
            <w:tcBorders>
              <w:top w:val="single" w:sz="2" w:space="0" w:color="auto"/>
            </w:tcBorders>
          </w:tcPr>
          <w:p w14:paraId="5BB26278" w14:textId="77777777" w:rsidR="00844FC3" w:rsidRPr="00446E82" w:rsidRDefault="00844FC3" w:rsidP="001C1B0B">
            <w:pPr>
              <w:rPr>
                <w:rFonts w:cs="Arial"/>
                <w:sz w:val="20"/>
                <w:szCs w:val="20"/>
              </w:rPr>
            </w:pPr>
          </w:p>
        </w:tc>
        <w:tc>
          <w:tcPr>
            <w:tcW w:w="2265" w:type="dxa"/>
            <w:vMerge/>
            <w:tcBorders>
              <w:top w:val="single" w:sz="2" w:space="0" w:color="auto"/>
            </w:tcBorders>
            <w:shd w:val="clear" w:color="auto" w:fill="auto"/>
          </w:tcPr>
          <w:p w14:paraId="657872E1" w14:textId="77777777" w:rsidR="00844FC3" w:rsidRPr="00446E82" w:rsidRDefault="00844FC3" w:rsidP="001C1B0B">
            <w:pPr>
              <w:rPr>
                <w:rFonts w:cs="Arial"/>
                <w:sz w:val="20"/>
                <w:szCs w:val="20"/>
              </w:rPr>
            </w:pPr>
          </w:p>
        </w:tc>
      </w:tr>
    </w:tbl>
    <w:p w14:paraId="0B210500" w14:textId="77777777" w:rsidR="00844FC3" w:rsidRPr="00A35DB8" w:rsidRDefault="00844FC3" w:rsidP="00844FC3">
      <w:pPr>
        <w:rPr>
          <w:rFonts w:cs="Arial"/>
          <w:i/>
          <w:sz w:val="20"/>
          <w:szCs w:val="20"/>
        </w:rPr>
      </w:pPr>
      <w:r w:rsidRPr="00A35DB8">
        <w:rPr>
          <w:rFonts w:cs="Arial"/>
          <w:i/>
          <w:sz w:val="20"/>
          <w:szCs w:val="20"/>
        </w:rPr>
        <w:t>* Doorhalen wat niet van toepassing is.</w:t>
      </w:r>
    </w:p>
    <w:p w14:paraId="0CC98A19" w14:textId="77777777" w:rsidR="00844FC3" w:rsidRPr="00446E82" w:rsidRDefault="00844FC3" w:rsidP="00844FC3">
      <w:pPr>
        <w:rPr>
          <w:rFonts w:cs="Arial"/>
        </w:rPr>
      </w:pPr>
    </w:p>
    <w:tbl>
      <w:tblPr>
        <w:tblStyle w:val="TableGridPHPDOCX"/>
        <w:tblW w:w="0" w:type="auto"/>
        <w:tblCellMar>
          <w:top w:w="57" w:type="dxa"/>
          <w:left w:w="57" w:type="dxa"/>
          <w:bottom w:w="57" w:type="dxa"/>
          <w:right w:w="57" w:type="dxa"/>
        </w:tblCellMar>
        <w:tblLook w:val="04A0" w:firstRow="1" w:lastRow="0" w:firstColumn="1" w:lastColumn="0" w:noHBand="0" w:noVBand="1"/>
      </w:tblPr>
      <w:tblGrid>
        <w:gridCol w:w="490"/>
        <w:gridCol w:w="4034"/>
        <w:gridCol w:w="2315"/>
        <w:gridCol w:w="2217"/>
      </w:tblGrid>
      <w:tr w:rsidR="00844FC3" w:rsidRPr="00446E82" w14:paraId="6585A130" w14:textId="77777777" w:rsidTr="001C1B0B">
        <w:tc>
          <w:tcPr>
            <w:tcW w:w="495" w:type="dxa"/>
            <w:tcBorders>
              <w:bottom w:val="single" w:sz="2" w:space="0" w:color="auto"/>
            </w:tcBorders>
            <w:shd w:val="clear" w:color="auto" w:fill="DEEAF6" w:themeFill="accent5" w:themeFillTint="33"/>
            <w:vAlign w:val="center"/>
          </w:tcPr>
          <w:p w14:paraId="2AC3A44B" w14:textId="77777777" w:rsidR="00844FC3" w:rsidRPr="00446E82" w:rsidRDefault="00844FC3" w:rsidP="001C1B0B">
            <w:pPr>
              <w:jc w:val="center"/>
              <w:rPr>
                <w:rFonts w:cs="Arial"/>
                <w:sz w:val="20"/>
                <w:szCs w:val="20"/>
              </w:rPr>
            </w:pPr>
            <w:r>
              <w:rPr>
                <w:rFonts w:cs="Arial"/>
                <w:b/>
                <w:sz w:val="20"/>
                <w:szCs w:val="20"/>
              </w:rPr>
              <w:t>M</w:t>
            </w:r>
          </w:p>
        </w:tc>
        <w:tc>
          <w:tcPr>
            <w:tcW w:w="8730" w:type="dxa"/>
            <w:gridSpan w:val="3"/>
            <w:tcBorders>
              <w:bottom w:val="single" w:sz="2" w:space="0" w:color="auto"/>
            </w:tcBorders>
            <w:shd w:val="clear" w:color="auto" w:fill="DEEAF6" w:themeFill="accent5" w:themeFillTint="33"/>
            <w:vAlign w:val="center"/>
          </w:tcPr>
          <w:p w14:paraId="2E82A877" w14:textId="77777777" w:rsidR="00844FC3" w:rsidRPr="00446E82" w:rsidRDefault="00844FC3" w:rsidP="001C1B0B">
            <w:pPr>
              <w:rPr>
                <w:rFonts w:cs="Arial"/>
                <w:sz w:val="20"/>
                <w:szCs w:val="20"/>
              </w:rPr>
            </w:pPr>
            <w:r w:rsidRPr="00446E82">
              <w:rPr>
                <w:rFonts w:cs="Arial"/>
                <w:b/>
                <w:sz w:val="20"/>
                <w:szCs w:val="20"/>
              </w:rPr>
              <w:t>Conclusie naar aanleiding v</w:t>
            </w:r>
            <w:r>
              <w:rPr>
                <w:rFonts w:cs="Arial"/>
                <w:b/>
                <w:sz w:val="20"/>
                <w:szCs w:val="20"/>
              </w:rPr>
              <w:t>an herbeoordeling van de afrondingsfase</w:t>
            </w:r>
          </w:p>
        </w:tc>
      </w:tr>
      <w:tr w:rsidR="00844FC3" w:rsidRPr="00446E82" w14:paraId="419A63BE" w14:textId="77777777" w:rsidTr="001C1B0B">
        <w:tc>
          <w:tcPr>
            <w:tcW w:w="495" w:type="dxa"/>
            <w:vMerge w:val="restart"/>
            <w:tcBorders>
              <w:left w:val="single" w:sz="2" w:space="0" w:color="auto"/>
              <w:right w:val="single" w:sz="2" w:space="0" w:color="auto"/>
            </w:tcBorders>
            <w:shd w:val="clear" w:color="auto" w:fill="E7E6E6" w:themeFill="background2"/>
          </w:tcPr>
          <w:p w14:paraId="5285A4F9" w14:textId="77777777" w:rsidR="00844FC3" w:rsidRPr="00446E82" w:rsidRDefault="00844FC3" w:rsidP="001C1B0B">
            <w:pPr>
              <w:jc w:val="center"/>
              <w:rPr>
                <w:rFonts w:cs="Arial"/>
                <w:sz w:val="20"/>
                <w:szCs w:val="20"/>
              </w:rPr>
            </w:pPr>
          </w:p>
        </w:tc>
        <w:tc>
          <w:tcPr>
            <w:tcW w:w="8730" w:type="dxa"/>
            <w:gridSpan w:val="3"/>
            <w:tcBorders>
              <w:top w:val="single" w:sz="2" w:space="0" w:color="auto"/>
              <w:left w:val="single" w:sz="2" w:space="0" w:color="auto"/>
              <w:bottom w:val="single" w:sz="2" w:space="0" w:color="auto"/>
              <w:right w:val="single" w:sz="2" w:space="0" w:color="auto"/>
            </w:tcBorders>
            <w:shd w:val="clear" w:color="auto" w:fill="E7E6E6" w:themeFill="background2"/>
          </w:tcPr>
          <w:p w14:paraId="6C16CBEE" w14:textId="77777777" w:rsidR="00844FC3" w:rsidRPr="000F3A66" w:rsidRDefault="00844FC3" w:rsidP="001C1B0B">
            <w:pPr>
              <w:rPr>
                <w:sz w:val="20"/>
                <w:szCs w:val="20"/>
              </w:rPr>
            </w:pPr>
            <w:r w:rsidRPr="000F3A66">
              <w:rPr>
                <w:sz w:val="20"/>
                <w:szCs w:val="20"/>
              </w:rPr>
              <w:t xml:space="preserve">De herbeoordeling van de afrondingsfase geeft </w:t>
            </w:r>
            <w:r w:rsidRPr="000F3A66">
              <w:rPr>
                <w:b/>
                <w:i/>
                <w:sz w:val="20"/>
                <w:szCs w:val="20"/>
              </w:rPr>
              <w:t>wel/geen*</w:t>
            </w:r>
            <w:r w:rsidRPr="000F3A66">
              <w:rPr>
                <w:sz w:val="20"/>
                <w:szCs w:val="20"/>
              </w:rPr>
              <w:t xml:space="preserve"> aanleiding om de afwikkeling van de kwaliteitsbeoordeling uit te stellen.</w:t>
            </w:r>
          </w:p>
        </w:tc>
      </w:tr>
      <w:tr w:rsidR="00844FC3" w:rsidRPr="00446E82" w14:paraId="22E8D9A7" w14:textId="77777777" w:rsidTr="001C1B0B">
        <w:tc>
          <w:tcPr>
            <w:tcW w:w="495" w:type="dxa"/>
            <w:vMerge/>
            <w:tcBorders>
              <w:left w:val="single" w:sz="2" w:space="0" w:color="auto"/>
              <w:right w:val="single" w:sz="2" w:space="0" w:color="auto"/>
            </w:tcBorders>
            <w:shd w:val="clear" w:color="auto" w:fill="E7E6E6" w:themeFill="background2"/>
            <w:vAlign w:val="center"/>
          </w:tcPr>
          <w:p w14:paraId="5AF15AA5" w14:textId="77777777" w:rsidR="00844FC3" w:rsidRPr="00446E82" w:rsidRDefault="00844FC3" w:rsidP="001C1B0B">
            <w:pPr>
              <w:jc w:val="center"/>
              <w:rPr>
                <w:rFonts w:cs="Arial"/>
                <w:sz w:val="20"/>
                <w:szCs w:val="20"/>
              </w:rPr>
            </w:pPr>
          </w:p>
        </w:tc>
        <w:tc>
          <w:tcPr>
            <w:tcW w:w="4100" w:type="dxa"/>
            <w:tcBorders>
              <w:top w:val="single" w:sz="2" w:space="0" w:color="auto"/>
              <w:left w:val="single" w:sz="2" w:space="0" w:color="auto"/>
              <w:bottom w:val="single" w:sz="2" w:space="0" w:color="auto"/>
              <w:right w:val="single" w:sz="2" w:space="0" w:color="auto"/>
            </w:tcBorders>
            <w:shd w:val="clear" w:color="auto" w:fill="E7E6E6" w:themeFill="background2"/>
            <w:vAlign w:val="center"/>
          </w:tcPr>
          <w:p w14:paraId="782F57FC" w14:textId="77777777" w:rsidR="00844FC3" w:rsidRPr="00446E82" w:rsidRDefault="00844FC3" w:rsidP="001C1B0B">
            <w:pPr>
              <w:rPr>
                <w:rFonts w:cs="Arial"/>
                <w:sz w:val="20"/>
                <w:szCs w:val="20"/>
              </w:rPr>
            </w:pPr>
            <w:r w:rsidRPr="00446E82">
              <w:rPr>
                <w:rFonts w:cs="Arial"/>
                <w:sz w:val="20"/>
                <w:szCs w:val="20"/>
              </w:rPr>
              <w:t xml:space="preserve">Ondertekening kwaliteitsbeoordelaar </w:t>
            </w:r>
          </w:p>
        </w:tc>
        <w:tc>
          <w:tcPr>
            <w:tcW w:w="2365" w:type="dxa"/>
            <w:vMerge w:val="restart"/>
            <w:tcBorders>
              <w:top w:val="single" w:sz="2" w:space="0" w:color="auto"/>
              <w:left w:val="single" w:sz="2" w:space="0" w:color="auto"/>
              <w:bottom w:val="single" w:sz="2" w:space="0" w:color="auto"/>
              <w:right w:val="single" w:sz="2" w:space="0" w:color="auto"/>
            </w:tcBorders>
            <w:vAlign w:val="center"/>
          </w:tcPr>
          <w:p w14:paraId="4B4F5BE7" w14:textId="77777777" w:rsidR="00844FC3" w:rsidRPr="00446E82" w:rsidRDefault="00844FC3" w:rsidP="001C1B0B">
            <w:pPr>
              <w:rPr>
                <w:rFonts w:cs="Arial"/>
                <w:sz w:val="20"/>
                <w:szCs w:val="20"/>
              </w:rPr>
            </w:pPr>
            <w:r w:rsidRPr="00446E82">
              <w:rPr>
                <w:rFonts w:cs="Arial"/>
                <w:sz w:val="20"/>
                <w:szCs w:val="20"/>
              </w:rPr>
              <w:t>Datum</w:t>
            </w:r>
          </w:p>
        </w:tc>
        <w:tc>
          <w:tcPr>
            <w:tcW w:w="2265" w:type="dxa"/>
            <w:vMerge w:val="restart"/>
            <w:tcBorders>
              <w:top w:val="single" w:sz="2" w:space="0" w:color="auto"/>
              <w:left w:val="single" w:sz="2" w:space="0" w:color="auto"/>
              <w:bottom w:val="single" w:sz="2" w:space="0" w:color="auto"/>
              <w:right w:val="single" w:sz="2" w:space="0" w:color="auto"/>
            </w:tcBorders>
            <w:shd w:val="clear" w:color="auto" w:fill="auto"/>
            <w:vAlign w:val="center"/>
          </w:tcPr>
          <w:p w14:paraId="3E858269" w14:textId="77777777" w:rsidR="00844FC3" w:rsidRPr="00446E82" w:rsidRDefault="00844FC3" w:rsidP="001C1B0B">
            <w:pPr>
              <w:rPr>
                <w:rFonts w:cs="Arial"/>
                <w:sz w:val="20"/>
                <w:szCs w:val="20"/>
              </w:rPr>
            </w:pPr>
            <w:r w:rsidRPr="00446E82">
              <w:rPr>
                <w:rFonts w:cs="Arial"/>
                <w:sz w:val="20"/>
                <w:szCs w:val="20"/>
              </w:rPr>
              <w:t>Paraaf</w:t>
            </w:r>
          </w:p>
        </w:tc>
      </w:tr>
      <w:tr w:rsidR="00844FC3" w:rsidRPr="00446E82" w14:paraId="7C71483B" w14:textId="77777777" w:rsidTr="001C1B0B">
        <w:tc>
          <w:tcPr>
            <w:tcW w:w="495" w:type="dxa"/>
            <w:vMerge/>
            <w:tcBorders>
              <w:left w:val="single" w:sz="2" w:space="0" w:color="auto"/>
              <w:bottom w:val="inset" w:sz="7" w:space="0" w:color="000000"/>
              <w:right w:val="single" w:sz="2" w:space="0" w:color="auto"/>
            </w:tcBorders>
            <w:shd w:val="clear" w:color="auto" w:fill="E7E6E6" w:themeFill="background2"/>
            <w:vAlign w:val="center"/>
          </w:tcPr>
          <w:p w14:paraId="59F29789" w14:textId="77777777" w:rsidR="00844FC3" w:rsidRPr="00446E82" w:rsidRDefault="00844FC3" w:rsidP="001C1B0B">
            <w:pPr>
              <w:jc w:val="center"/>
              <w:rPr>
                <w:rFonts w:cs="Arial"/>
                <w:sz w:val="20"/>
                <w:szCs w:val="20"/>
              </w:rPr>
            </w:pPr>
          </w:p>
        </w:tc>
        <w:tc>
          <w:tcPr>
            <w:tcW w:w="4100" w:type="dxa"/>
            <w:tcBorders>
              <w:top w:val="single" w:sz="2" w:space="0" w:color="auto"/>
              <w:left w:val="single" w:sz="2" w:space="0" w:color="auto"/>
            </w:tcBorders>
          </w:tcPr>
          <w:p w14:paraId="4AAC41A1" w14:textId="77777777" w:rsidR="00844FC3" w:rsidRPr="00446E82" w:rsidRDefault="00844FC3" w:rsidP="001C1B0B">
            <w:pPr>
              <w:rPr>
                <w:rFonts w:cs="Arial"/>
                <w:sz w:val="20"/>
                <w:szCs w:val="20"/>
              </w:rPr>
            </w:pPr>
            <w:r w:rsidRPr="00446E82">
              <w:rPr>
                <w:rFonts w:cs="Arial"/>
                <w:sz w:val="20"/>
                <w:szCs w:val="20"/>
              </w:rPr>
              <w:t>Naam</w:t>
            </w:r>
          </w:p>
        </w:tc>
        <w:tc>
          <w:tcPr>
            <w:tcW w:w="2365" w:type="dxa"/>
            <w:vMerge/>
            <w:tcBorders>
              <w:top w:val="single" w:sz="2" w:space="0" w:color="auto"/>
            </w:tcBorders>
          </w:tcPr>
          <w:p w14:paraId="4D5E95AE" w14:textId="77777777" w:rsidR="00844FC3" w:rsidRPr="00446E82" w:rsidRDefault="00844FC3" w:rsidP="001C1B0B">
            <w:pPr>
              <w:rPr>
                <w:rFonts w:cs="Arial"/>
                <w:sz w:val="20"/>
                <w:szCs w:val="20"/>
              </w:rPr>
            </w:pPr>
          </w:p>
        </w:tc>
        <w:tc>
          <w:tcPr>
            <w:tcW w:w="2265" w:type="dxa"/>
            <w:vMerge/>
            <w:tcBorders>
              <w:top w:val="single" w:sz="2" w:space="0" w:color="auto"/>
            </w:tcBorders>
            <w:shd w:val="clear" w:color="auto" w:fill="auto"/>
          </w:tcPr>
          <w:p w14:paraId="40A10608" w14:textId="77777777" w:rsidR="00844FC3" w:rsidRPr="00446E82" w:rsidRDefault="00844FC3" w:rsidP="001C1B0B">
            <w:pPr>
              <w:rPr>
                <w:rFonts w:cs="Arial"/>
                <w:sz w:val="20"/>
                <w:szCs w:val="20"/>
              </w:rPr>
            </w:pPr>
          </w:p>
        </w:tc>
      </w:tr>
    </w:tbl>
    <w:p w14:paraId="2294BB22" w14:textId="4D3C8E55" w:rsidR="00D34873" w:rsidRPr="00A35DB8" w:rsidRDefault="00844FC3">
      <w:pPr>
        <w:rPr>
          <w:rFonts w:cs="Arial"/>
          <w:sz w:val="20"/>
          <w:szCs w:val="20"/>
        </w:rPr>
      </w:pPr>
      <w:r w:rsidRPr="00A35DB8">
        <w:rPr>
          <w:rFonts w:cs="Arial"/>
          <w:i/>
          <w:sz w:val="20"/>
          <w:szCs w:val="20"/>
        </w:rPr>
        <w:t>* Doorhalen wat niet van toepassing is</w:t>
      </w:r>
      <w:r w:rsidRPr="00A35DB8">
        <w:rPr>
          <w:rFonts w:cs="Arial"/>
          <w:sz w:val="20"/>
          <w:szCs w:val="20"/>
        </w:rPr>
        <w:t>.</w:t>
      </w:r>
    </w:p>
    <w:sectPr w:rsidR="00D34873" w:rsidRPr="00A35DB8" w:rsidSect="009A27E5">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0EE7F4" w14:textId="77777777" w:rsidR="002345E4" w:rsidRDefault="002345E4" w:rsidP="00844FC3">
      <w:r>
        <w:separator/>
      </w:r>
    </w:p>
  </w:endnote>
  <w:endnote w:type="continuationSeparator" w:id="0">
    <w:p w14:paraId="4031A620" w14:textId="77777777" w:rsidR="002345E4" w:rsidRDefault="002345E4" w:rsidP="00844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3E053F" w14:textId="77777777" w:rsidR="002345E4" w:rsidRDefault="002345E4" w:rsidP="00844FC3">
      <w:r>
        <w:separator/>
      </w:r>
    </w:p>
  </w:footnote>
  <w:footnote w:type="continuationSeparator" w:id="0">
    <w:p w14:paraId="37F53893" w14:textId="77777777" w:rsidR="002345E4" w:rsidRDefault="002345E4" w:rsidP="00844F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7E61C9"/>
    <w:multiLevelType w:val="multilevel"/>
    <w:tmpl w:val="CCC08F46"/>
    <w:lvl w:ilvl="0">
      <w:start w:val="1"/>
      <w:numFmt w:val="decimal"/>
      <w:pStyle w:val="Kop1"/>
      <w:lvlText w:val="%1"/>
      <w:lvlJc w:val="left"/>
      <w:pPr>
        <w:tabs>
          <w:tab w:val="num" w:pos="432"/>
        </w:tabs>
        <w:ind w:left="432" w:hanging="432"/>
      </w:pPr>
    </w:lvl>
    <w:lvl w:ilvl="1">
      <w:start w:val="1"/>
      <w:numFmt w:val="decimal"/>
      <w:pStyle w:val="Kop2"/>
      <w:lvlText w:val="%1.%2"/>
      <w:lvlJc w:val="left"/>
      <w:pPr>
        <w:tabs>
          <w:tab w:val="num" w:pos="576"/>
        </w:tabs>
        <w:ind w:left="576" w:hanging="576"/>
      </w:pPr>
    </w:lvl>
    <w:lvl w:ilvl="2">
      <w:start w:val="1"/>
      <w:numFmt w:val="decimal"/>
      <w:pStyle w:val="Kop3"/>
      <w:lvlText w:val="%1.%2.%3"/>
      <w:lvlJc w:val="left"/>
      <w:pPr>
        <w:tabs>
          <w:tab w:val="num" w:pos="720"/>
        </w:tabs>
        <w:ind w:left="720" w:hanging="720"/>
      </w:pPr>
    </w:lvl>
    <w:lvl w:ilvl="3">
      <w:start w:val="1"/>
      <w:numFmt w:val="decimal"/>
      <w:pStyle w:val="Kop4"/>
      <w:lvlText w:val="%1.%2.%3.%4"/>
      <w:lvlJc w:val="left"/>
      <w:pPr>
        <w:tabs>
          <w:tab w:val="num" w:pos="864"/>
        </w:tabs>
        <w:ind w:left="864" w:hanging="864"/>
      </w:pPr>
    </w:lvl>
    <w:lvl w:ilvl="4">
      <w:start w:val="1"/>
      <w:numFmt w:val="decimal"/>
      <w:pStyle w:val="Kop5"/>
      <w:lvlText w:val="%1.%2.%3.%4.%5"/>
      <w:lvlJc w:val="left"/>
      <w:pPr>
        <w:tabs>
          <w:tab w:val="num" w:pos="1008"/>
        </w:tabs>
        <w:ind w:left="1008" w:hanging="1008"/>
      </w:pPr>
    </w:lvl>
    <w:lvl w:ilvl="5">
      <w:start w:val="1"/>
      <w:numFmt w:val="decimal"/>
      <w:pStyle w:val="Kop6"/>
      <w:lvlText w:val="%1.%2.%3.%4.%5.%6"/>
      <w:lvlJc w:val="left"/>
      <w:pPr>
        <w:tabs>
          <w:tab w:val="num" w:pos="1152"/>
        </w:tabs>
        <w:ind w:left="1152" w:hanging="1152"/>
      </w:pPr>
    </w:lvl>
    <w:lvl w:ilvl="6">
      <w:start w:val="1"/>
      <w:numFmt w:val="decimal"/>
      <w:pStyle w:val="Kop7"/>
      <w:lvlText w:val="%1.%2.%3.%4.%5.%6.%7"/>
      <w:lvlJc w:val="left"/>
      <w:pPr>
        <w:tabs>
          <w:tab w:val="num" w:pos="1296"/>
        </w:tabs>
        <w:ind w:left="1296" w:hanging="1296"/>
      </w:pPr>
    </w:lvl>
    <w:lvl w:ilvl="7">
      <w:start w:val="1"/>
      <w:numFmt w:val="decimal"/>
      <w:pStyle w:val="Kop8"/>
      <w:lvlText w:val="%1.%2.%3.%4.%5.%6.%7.%8"/>
      <w:lvlJc w:val="left"/>
      <w:pPr>
        <w:tabs>
          <w:tab w:val="num" w:pos="1440"/>
        </w:tabs>
        <w:ind w:left="1440" w:hanging="1440"/>
      </w:pPr>
    </w:lvl>
    <w:lvl w:ilvl="8">
      <w:start w:val="1"/>
      <w:numFmt w:val="decimal"/>
      <w:pStyle w:val="Kop9"/>
      <w:lvlText w:val="%1.%2.%3.%4.%5.%6.%7.%8.%9"/>
      <w:lvlJc w:val="left"/>
      <w:pPr>
        <w:tabs>
          <w:tab w:val="num" w:pos="1584"/>
        </w:tabs>
        <w:ind w:left="1584" w:hanging="1584"/>
      </w:pPr>
    </w:lvl>
  </w:abstractNum>
  <w:abstractNum w:abstractNumId="1" w15:restartNumberingAfterBreak="0">
    <w:nsid w:val="46AE56C4"/>
    <w:multiLevelType w:val="multilevel"/>
    <w:tmpl w:val="9850A46A"/>
    <w:lvl w:ilvl="0">
      <w:start w:val="1"/>
      <w:numFmt w:val="bullet"/>
      <w:pStyle w:val="Lijstalinea"/>
      <w:lvlText w:val=""/>
      <w:lvlJc w:val="left"/>
      <w:pPr>
        <w:tabs>
          <w:tab w:val="num" w:pos="284"/>
        </w:tabs>
        <w:ind w:left="284" w:hanging="284"/>
      </w:pPr>
      <w:rPr>
        <w:rFonts w:ascii="Symbol" w:hAnsi="Symbol" w:hint="default"/>
        <w:color w:val="auto"/>
        <w:sz w:val="16"/>
      </w:rPr>
    </w:lvl>
    <w:lvl w:ilvl="1">
      <w:start w:val="1"/>
      <w:numFmt w:val="bullet"/>
      <w:lvlText w:val="-"/>
      <w:lvlJc w:val="left"/>
      <w:pPr>
        <w:tabs>
          <w:tab w:val="num" w:pos="567"/>
        </w:tabs>
        <w:ind w:left="567" w:hanging="283"/>
      </w:pPr>
      <w:rPr>
        <w:rFonts w:ascii="Arial" w:hAnsi="Arial" w:hint="default"/>
      </w:rPr>
    </w:lvl>
    <w:lvl w:ilvl="2">
      <w:start w:val="1"/>
      <w:numFmt w:val="bullet"/>
      <w:lvlText w:val=""/>
      <w:lvlJc w:val="left"/>
      <w:pPr>
        <w:tabs>
          <w:tab w:val="num" w:pos="851"/>
        </w:tabs>
        <w:ind w:left="851" w:hanging="284"/>
      </w:pPr>
      <w:rPr>
        <w:rFonts w:ascii="Wingdings" w:hAnsi="Wingdings" w:hint="default"/>
      </w:rPr>
    </w:lvl>
    <w:lvl w:ilvl="3">
      <w:start w:val="1"/>
      <w:numFmt w:val="bullet"/>
      <w:lvlText w:val=""/>
      <w:lvlJc w:val="left"/>
      <w:pPr>
        <w:tabs>
          <w:tab w:val="num" w:pos="1134"/>
        </w:tabs>
        <w:ind w:left="1134" w:hanging="283"/>
      </w:pPr>
      <w:rPr>
        <w:rFonts w:ascii="Symbol" w:hAnsi="Symbol" w:hint="default"/>
      </w:rPr>
    </w:lvl>
    <w:lvl w:ilvl="4">
      <w:start w:val="1"/>
      <w:numFmt w:val="bullet"/>
      <w:lvlText w:val=""/>
      <w:lvlJc w:val="left"/>
      <w:pPr>
        <w:tabs>
          <w:tab w:val="num" w:pos="2520"/>
        </w:tabs>
        <w:ind w:left="2520" w:hanging="360"/>
      </w:pPr>
      <w:rPr>
        <w:rFonts w:ascii="Symbol" w:hAnsi="Symbol" w:hint="default"/>
      </w:rPr>
    </w:lvl>
    <w:lvl w:ilvl="5">
      <w:start w:val="1"/>
      <w:numFmt w:val="bullet"/>
      <w:lvlText w:val=""/>
      <w:lvlJc w:val="left"/>
      <w:pPr>
        <w:tabs>
          <w:tab w:val="num" w:pos="2880"/>
        </w:tabs>
        <w:ind w:left="2880" w:hanging="360"/>
      </w:pPr>
      <w:rPr>
        <w:rFonts w:ascii="Wingdings" w:hAnsi="Wingdings" w:hint="default"/>
      </w:rPr>
    </w:lvl>
    <w:lvl w:ilvl="6">
      <w:start w:val="1"/>
      <w:numFmt w:val="bullet"/>
      <w:lvlText w:val=""/>
      <w:lvlJc w:val="left"/>
      <w:pPr>
        <w:tabs>
          <w:tab w:val="num" w:pos="3240"/>
        </w:tabs>
        <w:ind w:left="3240" w:hanging="360"/>
      </w:pPr>
      <w:rPr>
        <w:rFonts w:ascii="Wingdings" w:hAnsi="Wingdings" w:hint="default"/>
      </w:rPr>
    </w:lvl>
    <w:lvl w:ilvl="7">
      <w:start w:val="1"/>
      <w:numFmt w:val="bullet"/>
      <w:lvlText w:val=""/>
      <w:lvlJc w:val="left"/>
      <w:pPr>
        <w:tabs>
          <w:tab w:val="num" w:pos="3600"/>
        </w:tabs>
        <w:ind w:left="3600" w:hanging="360"/>
      </w:pPr>
      <w:rPr>
        <w:rFonts w:ascii="Symbol" w:hAnsi="Symbol" w:hint="default"/>
      </w:rPr>
    </w:lvl>
    <w:lvl w:ilvl="8">
      <w:start w:val="1"/>
      <w:numFmt w:val="bullet"/>
      <w:lvlText w:val=""/>
      <w:lvlJc w:val="left"/>
      <w:pPr>
        <w:tabs>
          <w:tab w:val="num" w:pos="3960"/>
        </w:tabs>
        <w:ind w:left="3960" w:hanging="360"/>
      </w:pPr>
      <w:rPr>
        <w:rFonts w:ascii="Symbol" w:hAnsi="Symbol" w:hint="default"/>
      </w:rPr>
    </w:lvl>
  </w:abstractNum>
  <w:abstractNum w:abstractNumId="2" w15:restartNumberingAfterBreak="0">
    <w:nsid w:val="5E42620F"/>
    <w:multiLevelType w:val="hybridMultilevel"/>
    <w:tmpl w:val="88BC1FA6"/>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7B471CDA"/>
    <w:multiLevelType w:val="hybridMultilevel"/>
    <w:tmpl w:val="0BBEEF86"/>
    <w:lvl w:ilvl="0" w:tplc="E926DC0E">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7BA94A34"/>
    <w:multiLevelType w:val="hybridMultilevel"/>
    <w:tmpl w:val="2ABA8588"/>
    <w:lvl w:ilvl="0" w:tplc="479A324A">
      <w:start w:val="1"/>
      <w:numFmt w:val="lowerLetter"/>
      <w:lvlText w:val="%1."/>
      <w:lvlJc w:val="left"/>
      <w:pPr>
        <w:ind w:left="720" w:hanging="360"/>
      </w:pPr>
      <w:rPr>
        <w:rFonts w:ascii="Times New Roman" w:hAnsi="Times New Roman" w:cs="Times New Roman" w:hint="default"/>
        <w:b w:val="0"/>
        <w:i w:val="0"/>
        <w:sz w:val="20"/>
        <w:szCs w:val="18"/>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FC3"/>
    <w:rsid w:val="0001151F"/>
    <w:rsid w:val="00127641"/>
    <w:rsid w:val="002345E4"/>
    <w:rsid w:val="002D150B"/>
    <w:rsid w:val="00394B32"/>
    <w:rsid w:val="004D777A"/>
    <w:rsid w:val="00522F89"/>
    <w:rsid w:val="00607E7C"/>
    <w:rsid w:val="00750B0D"/>
    <w:rsid w:val="0075670D"/>
    <w:rsid w:val="00836C54"/>
    <w:rsid w:val="00844FC3"/>
    <w:rsid w:val="009A27E5"/>
    <w:rsid w:val="00A35DB8"/>
    <w:rsid w:val="00A92EB0"/>
    <w:rsid w:val="00CF0F9E"/>
    <w:rsid w:val="00CF430C"/>
    <w:rsid w:val="00E165A1"/>
    <w:rsid w:val="00E41A7C"/>
    <w:rsid w:val="00F263F1"/>
    <w:rsid w:val="00FB087A"/>
    <w:rsid w:val="00FC4F9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F0152"/>
  <w15:chartTrackingRefBased/>
  <w15:docId w15:val="{BB33FF85-CBAA-3840-A997-C04BA489D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44FC3"/>
    <w:rPr>
      <w:rFonts w:ascii="Times New Roman" w:eastAsia="Times New Roman" w:hAnsi="Times New Roman" w:cs="Times New Roman"/>
      <w:lang w:eastAsia="nl-NL"/>
    </w:rPr>
  </w:style>
  <w:style w:type="paragraph" w:styleId="Kop1">
    <w:name w:val="heading 1"/>
    <w:basedOn w:val="Standaard"/>
    <w:next w:val="Standaard"/>
    <w:link w:val="Kop1Char"/>
    <w:uiPriority w:val="9"/>
    <w:qFormat/>
    <w:rsid w:val="00844FC3"/>
    <w:pPr>
      <w:keepNext/>
      <w:pageBreakBefore/>
      <w:numPr>
        <w:numId w:val="1"/>
      </w:numPr>
      <w:tabs>
        <w:tab w:val="clear" w:pos="432"/>
        <w:tab w:val="num" w:pos="0"/>
      </w:tabs>
      <w:spacing w:before="240" w:after="240"/>
      <w:ind w:left="0" w:hanging="851"/>
      <w:outlineLvl w:val="0"/>
    </w:pPr>
    <w:rPr>
      <w:rFonts w:ascii="Arial Black" w:hAnsi="Arial Black" w:cs="Arial"/>
      <w:bCs/>
      <w:kern w:val="32"/>
      <w:sz w:val="32"/>
      <w:szCs w:val="32"/>
    </w:rPr>
  </w:style>
  <w:style w:type="paragraph" w:styleId="Kop2">
    <w:name w:val="heading 2"/>
    <w:basedOn w:val="Standaard"/>
    <w:next w:val="Standaard"/>
    <w:link w:val="Kop2Char"/>
    <w:uiPriority w:val="9"/>
    <w:qFormat/>
    <w:rsid w:val="00844FC3"/>
    <w:pPr>
      <w:keepNext/>
      <w:numPr>
        <w:ilvl w:val="1"/>
        <w:numId w:val="1"/>
      </w:numPr>
      <w:tabs>
        <w:tab w:val="clear" w:pos="576"/>
        <w:tab w:val="left" w:pos="0"/>
        <w:tab w:val="num" w:pos="360"/>
      </w:tabs>
      <w:spacing w:before="240" w:after="120"/>
      <w:ind w:left="0" w:hanging="851"/>
      <w:outlineLvl w:val="1"/>
    </w:pPr>
    <w:rPr>
      <w:rFonts w:ascii="Arial" w:hAnsi="Arial" w:cs="Arial"/>
      <w:bCs/>
      <w:iCs/>
      <w:sz w:val="28"/>
      <w:szCs w:val="28"/>
    </w:rPr>
  </w:style>
  <w:style w:type="paragraph" w:styleId="Kop3">
    <w:name w:val="heading 3"/>
    <w:basedOn w:val="Standaard"/>
    <w:next w:val="Standaard"/>
    <w:link w:val="Kop3Char"/>
    <w:uiPriority w:val="9"/>
    <w:qFormat/>
    <w:rsid w:val="00844FC3"/>
    <w:pPr>
      <w:keepNext/>
      <w:numPr>
        <w:ilvl w:val="2"/>
        <w:numId w:val="1"/>
      </w:numPr>
      <w:tabs>
        <w:tab w:val="clear" w:pos="720"/>
        <w:tab w:val="left" w:pos="0"/>
        <w:tab w:val="num" w:pos="360"/>
      </w:tabs>
      <w:spacing w:before="240" w:after="60"/>
      <w:ind w:left="0" w:hanging="851"/>
      <w:outlineLvl w:val="2"/>
    </w:pPr>
    <w:rPr>
      <w:rFonts w:ascii="Arial Black" w:hAnsi="Arial Black" w:cs="Arial"/>
      <w:bCs/>
      <w:sz w:val="20"/>
      <w:szCs w:val="26"/>
    </w:rPr>
  </w:style>
  <w:style w:type="paragraph" w:styleId="Kop4">
    <w:name w:val="heading 4"/>
    <w:basedOn w:val="Standaard"/>
    <w:next w:val="Standaard"/>
    <w:link w:val="Kop4Char"/>
    <w:uiPriority w:val="9"/>
    <w:qFormat/>
    <w:rsid w:val="00844FC3"/>
    <w:pPr>
      <w:keepNext/>
      <w:numPr>
        <w:ilvl w:val="3"/>
        <w:numId w:val="1"/>
      </w:numPr>
      <w:tabs>
        <w:tab w:val="clear" w:pos="864"/>
        <w:tab w:val="num" w:pos="360"/>
      </w:tabs>
      <w:spacing w:before="240" w:after="60"/>
      <w:ind w:left="0" w:firstLine="0"/>
      <w:outlineLvl w:val="3"/>
    </w:pPr>
    <w:rPr>
      <w:rFonts w:ascii="Arial" w:hAnsi="Arial"/>
      <w:b/>
      <w:bCs/>
      <w:sz w:val="20"/>
      <w:szCs w:val="28"/>
    </w:rPr>
  </w:style>
  <w:style w:type="paragraph" w:styleId="Kop5">
    <w:name w:val="heading 5"/>
    <w:basedOn w:val="Standaard"/>
    <w:next w:val="Standaard"/>
    <w:link w:val="Kop5Char"/>
    <w:uiPriority w:val="9"/>
    <w:qFormat/>
    <w:rsid w:val="00844FC3"/>
    <w:pPr>
      <w:numPr>
        <w:ilvl w:val="4"/>
        <w:numId w:val="1"/>
      </w:numPr>
      <w:tabs>
        <w:tab w:val="clear" w:pos="1008"/>
        <w:tab w:val="num" w:pos="360"/>
      </w:tabs>
      <w:spacing w:before="240" w:after="60"/>
      <w:ind w:left="0" w:firstLine="0"/>
      <w:outlineLvl w:val="4"/>
    </w:pPr>
    <w:rPr>
      <w:rFonts w:ascii="Arial" w:hAnsi="Arial"/>
      <w:b/>
      <w:bCs/>
      <w:i/>
      <w:iCs/>
      <w:sz w:val="20"/>
      <w:szCs w:val="26"/>
    </w:rPr>
  </w:style>
  <w:style w:type="paragraph" w:styleId="Kop6">
    <w:name w:val="heading 6"/>
    <w:basedOn w:val="Standaard"/>
    <w:next w:val="Standaard"/>
    <w:link w:val="Kop6Char"/>
    <w:uiPriority w:val="9"/>
    <w:qFormat/>
    <w:rsid w:val="00844FC3"/>
    <w:pPr>
      <w:numPr>
        <w:ilvl w:val="5"/>
        <w:numId w:val="1"/>
      </w:numPr>
      <w:tabs>
        <w:tab w:val="clear" w:pos="1152"/>
        <w:tab w:val="num" w:pos="360"/>
      </w:tabs>
      <w:spacing w:before="240" w:after="60"/>
      <w:ind w:left="0" w:firstLine="0"/>
      <w:outlineLvl w:val="5"/>
    </w:pPr>
    <w:rPr>
      <w:rFonts w:ascii="Arial" w:hAnsi="Arial"/>
      <w:bCs/>
      <w:sz w:val="20"/>
      <w:szCs w:val="22"/>
      <w:u w:val="single"/>
    </w:rPr>
  </w:style>
  <w:style w:type="paragraph" w:styleId="Kop7">
    <w:name w:val="heading 7"/>
    <w:basedOn w:val="Standaard"/>
    <w:next w:val="Standaard"/>
    <w:link w:val="Kop7Char"/>
    <w:uiPriority w:val="9"/>
    <w:qFormat/>
    <w:rsid w:val="00844FC3"/>
    <w:pPr>
      <w:numPr>
        <w:ilvl w:val="6"/>
        <w:numId w:val="1"/>
      </w:numPr>
      <w:tabs>
        <w:tab w:val="clear" w:pos="1296"/>
        <w:tab w:val="num" w:pos="360"/>
      </w:tabs>
      <w:spacing w:before="240" w:after="60"/>
      <w:ind w:left="0" w:firstLine="0"/>
      <w:outlineLvl w:val="6"/>
    </w:pPr>
    <w:rPr>
      <w:rFonts w:ascii="Arial" w:hAnsi="Arial"/>
      <w:i/>
      <w:sz w:val="20"/>
    </w:rPr>
  </w:style>
  <w:style w:type="paragraph" w:styleId="Kop8">
    <w:name w:val="heading 8"/>
    <w:basedOn w:val="Standaard"/>
    <w:next w:val="Standaard"/>
    <w:link w:val="Kop8Char"/>
    <w:qFormat/>
    <w:rsid w:val="00844FC3"/>
    <w:pPr>
      <w:numPr>
        <w:ilvl w:val="7"/>
        <w:numId w:val="1"/>
      </w:numPr>
      <w:tabs>
        <w:tab w:val="clear" w:pos="1440"/>
        <w:tab w:val="num" w:pos="360"/>
      </w:tabs>
      <w:spacing w:before="240" w:after="60"/>
      <w:ind w:left="0" w:firstLine="0"/>
      <w:outlineLvl w:val="7"/>
    </w:pPr>
    <w:rPr>
      <w:i/>
      <w:iCs/>
    </w:rPr>
  </w:style>
  <w:style w:type="paragraph" w:styleId="Kop9">
    <w:name w:val="heading 9"/>
    <w:basedOn w:val="Standaard"/>
    <w:next w:val="Standaard"/>
    <w:link w:val="Kop9Char"/>
    <w:qFormat/>
    <w:rsid w:val="00844FC3"/>
    <w:pPr>
      <w:numPr>
        <w:ilvl w:val="8"/>
        <w:numId w:val="1"/>
      </w:numPr>
      <w:tabs>
        <w:tab w:val="clear" w:pos="1584"/>
        <w:tab w:val="num" w:pos="360"/>
      </w:tabs>
      <w:spacing w:before="240" w:after="60"/>
      <w:ind w:left="0" w:firstLine="0"/>
      <w:outlineLvl w:val="8"/>
    </w:pPr>
    <w:rPr>
      <w:rFonts w:ascii="Arial" w:hAnsi="Arial" w:cs="Arial"/>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44FC3"/>
    <w:rPr>
      <w:rFonts w:ascii="Arial Black" w:eastAsia="Times New Roman" w:hAnsi="Arial Black" w:cs="Arial"/>
      <w:bCs/>
      <w:kern w:val="32"/>
      <w:sz w:val="32"/>
      <w:szCs w:val="32"/>
      <w:lang w:eastAsia="nl-NL"/>
    </w:rPr>
  </w:style>
  <w:style w:type="character" w:customStyle="1" w:styleId="Kop2Char">
    <w:name w:val="Kop 2 Char"/>
    <w:basedOn w:val="Standaardalinea-lettertype"/>
    <w:link w:val="Kop2"/>
    <w:uiPriority w:val="9"/>
    <w:rsid w:val="00844FC3"/>
    <w:rPr>
      <w:rFonts w:ascii="Arial" w:eastAsia="Times New Roman" w:hAnsi="Arial" w:cs="Arial"/>
      <w:bCs/>
      <w:iCs/>
      <w:sz w:val="28"/>
      <w:szCs w:val="28"/>
      <w:lang w:eastAsia="nl-NL"/>
    </w:rPr>
  </w:style>
  <w:style w:type="character" w:customStyle="1" w:styleId="Kop3Char">
    <w:name w:val="Kop 3 Char"/>
    <w:basedOn w:val="Standaardalinea-lettertype"/>
    <w:link w:val="Kop3"/>
    <w:uiPriority w:val="9"/>
    <w:rsid w:val="00844FC3"/>
    <w:rPr>
      <w:rFonts w:ascii="Arial Black" w:eastAsia="Times New Roman" w:hAnsi="Arial Black" w:cs="Arial"/>
      <w:bCs/>
      <w:sz w:val="20"/>
      <w:szCs w:val="26"/>
      <w:lang w:eastAsia="nl-NL"/>
    </w:rPr>
  </w:style>
  <w:style w:type="character" w:customStyle="1" w:styleId="Kop4Char">
    <w:name w:val="Kop 4 Char"/>
    <w:basedOn w:val="Standaardalinea-lettertype"/>
    <w:link w:val="Kop4"/>
    <w:uiPriority w:val="9"/>
    <w:rsid w:val="00844FC3"/>
    <w:rPr>
      <w:rFonts w:ascii="Arial" w:eastAsia="Times New Roman" w:hAnsi="Arial" w:cs="Times New Roman"/>
      <w:b/>
      <w:bCs/>
      <w:sz w:val="20"/>
      <w:szCs w:val="28"/>
      <w:lang w:eastAsia="nl-NL"/>
    </w:rPr>
  </w:style>
  <w:style w:type="character" w:customStyle="1" w:styleId="Kop5Char">
    <w:name w:val="Kop 5 Char"/>
    <w:basedOn w:val="Standaardalinea-lettertype"/>
    <w:link w:val="Kop5"/>
    <w:uiPriority w:val="9"/>
    <w:rsid w:val="00844FC3"/>
    <w:rPr>
      <w:rFonts w:ascii="Arial" w:eastAsia="Times New Roman" w:hAnsi="Arial" w:cs="Times New Roman"/>
      <w:b/>
      <w:bCs/>
      <w:i/>
      <w:iCs/>
      <w:sz w:val="20"/>
      <w:szCs w:val="26"/>
      <w:lang w:eastAsia="nl-NL"/>
    </w:rPr>
  </w:style>
  <w:style w:type="character" w:customStyle="1" w:styleId="Kop6Char">
    <w:name w:val="Kop 6 Char"/>
    <w:basedOn w:val="Standaardalinea-lettertype"/>
    <w:link w:val="Kop6"/>
    <w:uiPriority w:val="9"/>
    <w:rsid w:val="00844FC3"/>
    <w:rPr>
      <w:rFonts w:ascii="Arial" w:eastAsia="Times New Roman" w:hAnsi="Arial" w:cs="Times New Roman"/>
      <w:bCs/>
      <w:sz w:val="20"/>
      <w:szCs w:val="22"/>
      <w:u w:val="single"/>
      <w:lang w:eastAsia="nl-NL"/>
    </w:rPr>
  </w:style>
  <w:style w:type="character" w:customStyle="1" w:styleId="Kop7Char">
    <w:name w:val="Kop 7 Char"/>
    <w:basedOn w:val="Standaardalinea-lettertype"/>
    <w:link w:val="Kop7"/>
    <w:uiPriority w:val="9"/>
    <w:rsid w:val="00844FC3"/>
    <w:rPr>
      <w:rFonts w:ascii="Arial" w:eastAsia="Times New Roman" w:hAnsi="Arial" w:cs="Times New Roman"/>
      <w:i/>
      <w:sz w:val="20"/>
      <w:lang w:eastAsia="nl-NL"/>
    </w:rPr>
  </w:style>
  <w:style w:type="character" w:customStyle="1" w:styleId="Kop8Char">
    <w:name w:val="Kop 8 Char"/>
    <w:basedOn w:val="Standaardalinea-lettertype"/>
    <w:link w:val="Kop8"/>
    <w:rsid w:val="00844FC3"/>
    <w:rPr>
      <w:rFonts w:ascii="Times New Roman" w:eastAsia="Times New Roman" w:hAnsi="Times New Roman" w:cs="Times New Roman"/>
      <w:i/>
      <w:iCs/>
      <w:lang w:eastAsia="nl-NL"/>
    </w:rPr>
  </w:style>
  <w:style w:type="character" w:customStyle="1" w:styleId="Kop9Char">
    <w:name w:val="Kop 9 Char"/>
    <w:basedOn w:val="Standaardalinea-lettertype"/>
    <w:link w:val="Kop9"/>
    <w:rsid w:val="00844FC3"/>
    <w:rPr>
      <w:rFonts w:ascii="Arial" w:eastAsia="Times New Roman" w:hAnsi="Arial" w:cs="Arial"/>
      <w:sz w:val="22"/>
      <w:szCs w:val="22"/>
      <w:lang w:eastAsia="nl-NL"/>
    </w:rPr>
  </w:style>
  <w:style w:type="paragraph" w:styleId="Lijstalinea">
    <w:name w:val="List Paragraph"/>
    <w:basedOn w:val="Standaard"/>
    <w:uiPriority w:val="34"/>
    <w:qFormat/>
    <w:rsid w:val="00844FC3"/>
    <w:pPr>
      <w:numPr>
        <w:numId w:val="2"/>
      </w:numPr>
      <w:contextualSpacing/>
    </w:pPr>
    <w:rPr>
      <w:rFonts w:ascii="Arial" w:hAnsi="Arial"/>
      <w:sz w:val="20"/>
    </w:rPr>
  </w:style>
  <w:style w:type="table" w:customStyle="1" w:styleId="NormalTablePHPDOCX">
    <w:name w:val="Normal Table PHPDOCX"/>
    <w:uiPriority w:val="99"/>
    <w:semiHidden/>
    <w:unhideWhenUsed/>
    <w:qFormat/>
    <w:rsid w:val="00844FC3"/>
    <w:rPr>
      <w:sz w:val="22"/>
      <w:szCs w:val="22"/>
    </w:rPr>
    <w:tblPr>
      <w:tblInd w:w="0" w:type="dxa"/>
      <w:tblCellMar>
        <w:top w:w="0" w:type="dxa"/>
        <w:left w:w="108" w:type="dxa"/>
        <w:bottom w:w="0" w:type="dxa"/>
        <w:right w:w="108" w:type="dxa"/>
      </w:tblCellMar>
    </w:tblPr>
  </w:style>
  <w:style w:type="table" w:customStyle="1" w:styleId="TableGridPHPDOCX">
    <w:name w:val="Table Grid PHPDOCX"/>
    <w:uiPriority w:val="59"/>
    <w:rsid w:val="00844FC3"/>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Voetnoottekst">
    <w:name w:val="footnote text"/>
    <w:basedOn w:val="Standaard"/>
    <w:link w:val="VoetnoottekstChar"/>
    <w:semiHidden/>
    <w:unhideWhenUsed/>
    <w:rsid w:val="00844FC3"/>
    <w:rPr>
      <w:rFonts w:ascii="Arial" w:hAnsi="Arial"/>
      <w:sz w:val="20"/>
      <w:szCs w:val="20"/>
    </w:rPr>
  </w:style>
  <w:style w:type="character" w:customStyle="1" w:styleId="VoetnoottekstChar">
    <w:name w:val="Voetnoottekst Char"/>
    <w:basedOn w:val="Standaardalinea-lettertype"/>
    <w:link w:val="Voetnoottekst"/>
    <w:semiHidden/>
    <w:rsid w:val="00844FC3"/>
    <w:rPr>
      <w:rFonts w:ascii="Arial" w:eastAsia="Times New Roman" w:hAnsi="Arial" w:cs="Times New Roman"/>
      <w:sz w:val="20"/>
      <w:szCs w:val="20"/>
      <w:lang w:eastAsia="nl-NL"/>
    </w:rPr>
  </w:style>
  <w:style w:type="character" w:styleId="Voetnootmarkering">
    <w:name w:val="footnote reference"/>
    <w:basedOn w:val="Standaardalinea-lettertype"/>
    <w:semiHidden/>
    <w:unhideWhenUsed/>
    <w:rsid w:val="00844FC3"/>
    <w:rPr>
      <w:vertAlign w:val="superscript"/>
    </w:rPr>
  </w:style>
  <w:style w:type="character" w:styleId="Verwijzingopmerking">
    <w:name w:val="annotation reference"/>
    <w:basedOn w:val="Standaardalinea-lettertype"/>
    <w:uiPriority w:val="99"/>
    <w:semiHidden/>
    <w:unhideWhenUsed/>
    <w:rsid w:val="00F263F1"/>
    <w:rPr>
      <w:sz w:val="16"/>
      <w:szCs w:val="16"/>
    </w:rPr>
  </w:style>
  <w:style w:type="paragraph" w:styleId="Tekstopmerking">
    <w:name w:val="annotation text"/>
    <w:basedOn w:val="Standaard"/>
    <w:link w:val="TekstopmerkingChar"/>
    <w:uiPriority w:val="99"/>
    <w:semiHidden/>
    <w:unhideWhenUsed/>
    <w:rsid w:val="00F263F1"/>
    <w:rPr>
      <w:sz w:val="20"/>
      <w:szCs w:val="20"/>
    </w:rPr>
  </w:style>
  <w:style w:type="character" w:customStyle="1" w:styleId="TekstopmerkingChar">
    <w:name w:val="Tekst opmerking Char"/>
    <w:basedOn w:val="Standaardalinea-lettertype"/>
    <w:link w:val="Tekstopmerking"/>
    <w:uiPriority w:val="99"/>
    <w:semiHidden/>
    <w:rsid w:val="00F263F1"/>
    <w:rPr>
      <w:rFonts w:ascii="Times New Roman" w:eastAsia="Times New Roman" w:hAnsi="Times New Roman" w:cs="Times New Roman"/>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F263F1"/>
    <w:rPr>
      <w:b/>
      <w:bCs/>
    </w:rPr>
  </w:style>
  <w:style w:type="character" w:customStyle="1" w:styleId="OnderwerpvanopmerkingChar">
    <w:name w:val="Onderwerp van opmerking Char"/>
    <w:basedOn w:val="TekstopmerkingChar"/>
    <w:link w:val="Onderwerpvanopmerking"/>
    <w:uiPriority w:val="99"/>
    <w:semiHidden/>
    <w:rsid w:val="00F263F1"/>
    <w:rPr>
      <w:rFonts w:ascii="Times New Roman" w:eastAsia="Times New Roman" w:hAnsi="Times New Roman" w:cs="Times New Roman"/>
      <w:b/>
      <w:bCs/>
      <w:sz w:val="20"/>
      <w:szCs w:val="2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4145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AF862AD1D48D4EAEF78FFE73E8EB73" ma:contentTypeVersion="13" ma:contentTypeDescription="Een nieuw document maken." ma:contentTypeScope="" ma:versionID="970ee35dc040f10f6872a0faef8aefd7">
  <xsd:schema xmlns:xsd="http://www.w3.org/2001/XMLSchema" xmlns:xs="http://www.w3.org/2001/XMLSchema" xmlns:p="http://schemas.microsoft.com/office/2006/metadata/properties" xmlns:ns2="3de9975c-c40b-4293-8e78-f7dbf3082657" xmlns:ns3="695f49b1-443b-45df-b6fd-0157adb90d2b" targetNamespace="http://schemas.microsoft.com/office/2006/metadata/properties" ma:root="true" ma:fieldsID="a3525f23bd1f39bf0e33aeee697beeb6" ns2:_="" ns3:_="">
    <xsd:import namespace="3de9975c-c40b-4293-8e78-f7dbf3082657"/>
    <xsd:import namespace="695f49b1-443b-45df-b6fd-0157adb90d2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e9975c-c40b-4293-8e78-f7dbf3082657"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95f49b1-443b-45df-b6fd-0157adb90d2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3010F1-285E-4C36-BF3A-444ECE9712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e9975c-c40b-4293-8e78-f7dbf3082657"/>
    <ds:schemaRef ds:uri="695f49b1-443b-45df-b6fd-0157adb90d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5D6D50-12FE-4B24-AC4B-925D8157907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1F22DA8-3D00-47CF-AED3-925263820B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2000</Words>
  <Characters>11000</Characters>
  <Application>Microsoft Office Word</Application>
  <DocSecurity>0</DocSecurity>
  <Lines>91</Lines>
  <Paragraphs>25</Paragraphs>
  <ScaleCrop>false</ScaleCrop>
  <HeadingPairs>
    <vt:vector size="2" baseType="variant">
      <vt:variant>
        <vt:lpstr>Titel</vt:lpstr>
      </vt:variant>
      <vt:variant>
        <vt:i4>1</vt:i4>
      </vt:variant>
    </vt:vector>
  </HeadingPairs>
  <TitlesOfParts>
    <vt:vector size="1" baseType="lpstr">
      <vt:lpstr>Vragenlijst</vt:lpstr>
    </vt:vector>
  </TitlesOfParts>
  <Company/>
  <LinksUpToDate>false</LinksUpToDate>
  <CharactersWithSpaces>12975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Vragenlijst</dc:title>
  <dc:subject/>
  <dc:creator>SRA-Vaktechniek</dc:creator>
  <cp:keywords/>
  <dc:description/>
  <cp:lastModifiedBy>Jennifer van Schijndel | SRA</cp:lastModifiedBy>
  <cp:revision>3</cp:revision>
  <dcterms:created xsi:type="dcterms:W3CDTF">2021-09-29T14:09:00Z</dcterms:created>
  <dcterms:modified xsi:type="dcterms:W3CDTF">2021-09-29T14:09:00Z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0x0101001CAF862AD1D48D4EAEF78FFE73E8EB73</vt:lpwstr>
  </property>
</Properties>
</file>